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EC" w:rsidRPr="000823B3" w:rsidRDefault="005D56DF" w:rsidP="005D56DF">
      <w:pPr>
        <w:jc w:val="center"/>
        <w:rPr>
          <w:rFonts w:ascii="Times New Roman" w:hAnsi="Times New Roman" w:cs="Times New Roman"/>
          <w:b/>
          <w:u w:val="single"/>
        </w:rPr>
      </w:pPr>
      <w:r w:rsidRPr="000823B3">
        <w:rPr>
          <w:rFonts w:ascii="Times New Roman" w:hAnsi="Times New Roman" w:cs="Times New Roman"/>
          <w:b/>
          <w:u w:val="single"/>
        </w:rPr>
        <w:t>Reciprocal Teaching</w:t>
      </w:r>
      <w:r w:rsidR="00C138C6" w:rsidRPr="000823B3">
        <w:rPr>
          <w:rFonts w:ascii="Times New Roman" w:hAnsi="Times New Roman" w:cs="Times New Roman"/>
          <w:b/>
          <w:u w:val="single"/>
        </w:rPr>
        <w:t xml:space="preserve"> Journal</w:t>
      </w:r>
    </w:p>
    <w:p w:rsidR="000873AA" w:rsidRPr="000823B3" w:rsidRDefault="000873AA" w:rsidP="000873AA">
      <w:pPr>
        <w:rPr>
          <w:rFonts w:ascii="Times New Roman" w:hAnsi="Times New Roman" w:cs="Times New Roman"/>
        </w:rPr>
      </w:pPr>
      <w:r w:rsidRPr="000823B3">
        <w:rPr>
          <w:rFonts w:ascii="Times New Roman" w:hAnsi="Times New Roman" w:cs="Times New Roman"/>
        </w:rPr>
        <w:t xml:space="preserve">As you read each assigned chunk of </w:t>
      </w:r>
      <w:r w:rsidRPr="000823B3">
        <w:rPr>
          <w:rFonts w:ascii="Times New Roman" w:hAnsi="Times New Roman" w:cs="Times New Roman"/>
          <w:i/>
        </w:rPr>
        <w:t>Into the Wild</w:t>
      </w:r>
      <w:r w:rsidRPr="000823B3">
        <w:rPr>
          <w:rFonts w:ascii="Times New Roman" w:hAnsi="Times New Roman" w:cs="Times New Roman"/>
        </w:rPr>
        <w:t xml:space="preserve">, you will complete a reciprocal teaching journal in preparation for Socratic Seminars and to answer the final writing prompt. Although your questions and responses do not have to focus solely on the essential and resulting questions, keep these in mind and focus at least some of your responses on these questions. </w:t>
      </w:r>
      <w:r w:rsidRPr="000823B3">
        <w:rPr>
          <w:rFonts w:ascii="Times New Roman" w:hAnsi="Times New Roman" w:cs="Times New Roman"/>
          <w:b/>
        </w:rPr>
        <w:t xml:space="preserve">Essential Question: </w:t>
      </w:r>
      <w:r w:rsidRPr="000823B3">
        <w:rPr>
          <w:rFonts w:ascii="Times New Roman" w:hAnsi="Times New Roman" w:cs="Times New Roman"/>
        </w:rPr>
        <w:t xml:space="preserve">Was Chris McCandless Crazy? </w:t>
      </w:r>
      <w:r w:rsidRPr="000823B3">
        <w:rPr>
          <w:rFonts w:ascii="Times New Roman" w:hAnsi="Times New Roman" w:cs="Times New Roman"/>
          <w:b/>
          <w:bCs/>
        </w:rPr>
        <w:t>Resulting Questions:</w:t>
      </w:r>
      <w:r w:rsidR="000823B3" w:rsidRPr="000823B3">
        <w:rPr>
          <w:rFonts w:ascii="Times New Roman" w:hAnsi="Times New Roman" w:cs="Times New Roman"/>
          <w:b/>
          <w:bCs/>
        </w:rPr>
        <w:t xml:space="preserve"> </w:t>
      </w:r>
      <w:r w:rsidRPr="000823B3">
        <w:rPr>
          <w:rFonts w:ascii="Times New Roman" w:hAnsi="Times New Roman" w:cs="Times New Roman"/>
        </w:rPr>
        <w:t xml:space="preserve">What is the social conception of crazy? What is the clinical/medical definition of crazy? How and why do these differ? Why do people succumb/adhere to societal norms? Is there a benefit/disadvantage? How are people who defy social norms viewed? </w:t>
      </w:r>
    </w:p>
    <w:tbl>
      <w:tblPr>
        <w:tblStyle w:val="TableGrid"/>
        <w:tblW w:w="0" w:type="auto"/>
        <w:tblLook w:val="04A0" w:firstRow="1" w:lastRow="0" w:firstColumn="1" w:lastColumn="0" w:noHBand="0" w:noVBand="1"/>
      </w:tblPr>
      <w:tblGrid>
        <w:gridCol w:w="5480"/>
        <w:gridCol w:w="5480"/>
      </w:tblGrid>
      <w:tr w:rsidR="005D56DF" w:rsidRPr="000823B3" w:rsidTr="000823B3">
        <w:trPr>
          <w:trHeight w:val="3591"/>
        </w:trPr>
        <w:tc>
          <w:tcPr>
            <w:tcW w:w="5480" w:type="dxa"/>
          </w:tcPr>
          <w:p w:rsidR="005D56DF" w:rsidRPr="000823B3" w:rsidRDefault="005D56DF" w:rsidP="005D56DF">
            <w:pPr>
              <w:rPr>
                <w:rFonts w:ascii="Times New Roman" w:hAnsi="Times New Roman" w:cs="Times New Roman"/>
              </w:rPr>
            </w:pPr>
            <w:r w:rsidRPr="000823B3">
              <w:rPr>
                <w:rFonts w:ascii="Times New Roman" w:hAnsi="Times New Roman" w:cs="Times New Roman"/>
                <w:b/>
              </w:rPr>
              <w:t>Question:</w:t>
            </w:r>
            <w:r w:rsidRPr="000823B3">
              <w:rPr>
                <w:rFonts w:ascii="Times New Roman" w:hAnsi="Times New Roman" w:cs="Times New Roman"/>
              </w:rPr>
              <w:t xml:space="preserve"> Write textual questions as well as beyond the text questions while reading the text.</w:t>
            </w:r>
            <w:r w:rsidR="000873AA" w:rsidRPr="000823B3">
              <w:rPr>
                <w:rFonts w:ascii="Times New Roman" w:hAnsi="Times New Roman" w:cs="Times New Roman"/>
              </w:rPr>
              <w:t xml:space="preserve"> (2 per chapter)</w:t>
            </w:r>
          </w:p>
          <w:p w:rsidR="005D56DF" w:rsidRPr="000823B3" w:rsidRDefault="005D56DF">
            <w:pPr>
              <w:rPr>
                <w:rFonts w:ascii="Times New Roman" w:hAnsi="Times New Roman" w:cs="Times New Roman"/>
              </w:rPr>
            </w:pPr>
          </w:p>
          <w:p w:rsidR="005D56DF" w:rsidRPr="000823B3" w:rsidRDefault="005D56DF">
            <w:pPr>
              <w:rPr>
                <w:rFonts w:ascii="Times New Roman" w:hAnsi="Times New Roman" w:cs="Times New Roman"/>
              </w:rPr>
            </w:pPr>
          </w:p>
          <w:p w:rsidR="005D56DF" w:rsidRPr="000823B3" w:rsidRDefault="005D56DF">
            <w:pPr>
              <w:rPr>
                <w:rFonts w:ascii="Times New Roman" w:hAnsi="Times New Roman" w:cs="Times New Roman"/>
              </w:rPr>
            </w:pPr>
          </w:p>
          <w:p w:rsidR="005D56DF" w:rsidRPr="000823B3" w:rsidRDefault="005D56DF">
            <w:pPr>
              <w:rPr>
                <w:rFonts w:ascii="Times New Roman" w:hAnsi="Times New Roman" w:cs="Times New Roman"/>
              </w:rPr>
            </w:pPr>
          </w:p>
          <w:p w:rsidR="005D56DF" w:rsidRPr="000823B3" w:rsidRDefault="005D56DF">
            <w:pPr>
              <w:rPr>
                <w:rFonts w:ascii="Times New Roman" w:hAnsi="Times New Roman" w:cs="Times New Roman"/>
              </w:rPr>
            </w:pPr>
          </w:p>
          <w:p w:rsidR="005D56DF" w:rsidRPr="000823B3" w:rsidRDefault="005D56DF">
            <w:pPr>
              <w:rPr>
                <w:rFonts w:ascii="Times New Roman" w:hAnsi="Times New Roman" w:cs="Times New Roman"/>
              </w:rPr>
            </w:pPr>
          </w:p>
        </w:tc>
        <w:tc>
          <w:tcPr>
            <w:tcW w:w="5480" w:type="dxa"/>
          </w:tcPr>
          <w:p w:rsidR="005D56DF" w:rsidRPr="000823B3" w:rsidRDefault="005D56DF" w:rsidP="005D56DF">
            <w:pPr>
              <w:rPr>
                <w:rFonts w:ascii="Times New Roman" w:hAnsi="Times New Roman" w:cs="Times New Roman"/>
              </w:rPr>
            </w:pPr>
            <w:r w:rsidRPr="000823B3">
              <w:rPr>
                <w:rFonts w:ascii="Times New Roman" w:hAnsi="Times New Roman" w:cs="Times New Roman"/>
                <w:b/>
              </w:rPr>
              <w:t>Clarify:</w:t>
            </w:r>
            <w:r w:rsidRPr="000823B3">
              <w:rPr>
                <w:rFonts w:ascii="Times New Roman" w:hAnsi="Times New Roman" w:cs="Times New Roman"/>
              </w:rPr>
              <w:t xml:space="preserve"> </w:t>
            </w:r>
            <w:r w:rsidR="00C138C6" w:rsidRPr="000823B3">
              <w:rPr>
                <w:rFonts w:ascii="Times New Roman" w:hAnsi="Times New Roman" w:cs="Times New Roman"/>
              </w:rPr>
              <w:t xml:space="preserve">Choose words or phrases to clarify by explaining the </w:t>
            </w:r>
            <w:r w:rsidRPr="000823B3">
              <w:rPr>
                <w:rFonts w:ascii="Times New Roman" w:hAnsi="Times New Roman" w:cs="Times New Roman"/>
              </w:rPr>
              <w:t>denotation, connotation, significance</w:t>
            </w:r>
            <w:r w:rsidR="00C138C6" w:rsidRPr="000823B3">
              <w:rPr>
                <w:rFonts w:ascii="Times New Roman" w:hAnsi="Times New Roman" w:cs="Times New Roman"/>
              </w:rPr>
              <w:t xml:space="preserve"> within the text.</w:t>
            </w:r>
            <w:r w:rsidR="000873AA" w:rsidRPr="000823B3">
              <w:rPr>
                <w:rFonts w:ascii="Times New Roman" w:hAnsi="Times New Roman" w:cs="Times New Roman"/>
              </w:rPr>
              <w:t xml:space="preserve"> (4 per chapter)</w:t>
            </w:r>
          </w:p>
          <w:p w:rsidR="005D56DF" w:rsidRPr="000823B3" w:rsidRDefault="005D56DF">
            <w:pPr>
              <w:rPr>
                <w:rFonts w:ascii="Times New Roman" w:hAnsi="Times New Roman" w:cs="Times New Roman"/>
              </w:rPr>
            </w:pPr>
          </w:p>
        </w:tc>
      </w:tr>
      <w:tr w:rsidR="005D56DF" w:rsidRPr="000823B3" w:rsidTr="000823B3">
        <w:trPr>
          <w:trHeight w:val="4265"/>
        </w:trPr>
        <w:tc>
          <w:tcPr>
            <w:tcW w:w="5480" w:type="dxa"/>
          </w:tcPr>
          <w:p w:rsidR="005D56DF" w:rsidRPr="000823B3" w:rsidRDefault="005D56DF" w:rsidP="005D56DF">
            <w:pPr>
              <w:rPr>
                <w:rFonts w:ascii="Times New Roman" w:hAnsi="Times New Roman" w:cs="Times New Roman"/>
              </w:rPr>
            </w:pPr>
            <w:r w:rsidRPr="000823B3">
              <w:rPr>
                <w:rFonts w:ascii="Times New Roman" w:hAnsi="Times New Roman" w:cs="Times New Roman"/>
                <w:b/>
              </w:rPr>
              <w:t>Summarize</w:t>
            </w:r>
            <w:r w:rsidRPr="000823B3">
              <w:rPr>
                <w:rFonts w:ascii="Times New Roman" w:hAnsi="Times New Roman" w:cs="Times New Roman"/>
              </w:rPr>
              <w:t>:</w:t>
            </w:r>
            <w:r w:rsidR="00C138C6" w:rsidRPr="000823B3">
              <w:rPr>
                <w:rFonts w:ascii="Times New Roman" w:hAnsi="Times New Roman" w:cs="Times New Roman"/>
              </w:rPr>
              <w:t xml:space="preserve"> write an</w:t>
            </w:r>
            <w:r w:rsidRPr="000823B3">
              <w:rPr>
                <w:rFonts w:ascii="Times New Roman" w:hAnsi="Times New Roman" w:cs="Times New Roman"/>
              </w:rPr>
              <w:t xml:space="preserve"> IVF</w:t>
            </w:r>
            <w:r w:rsidR="00C138C6" w:rsidRPr="000823B3">
              <w:rPr>
                <w:rFonts w:ascii="Times New Roman" w:hAnsi="Times New Roman" w:cs="Times New Roman"/>
              </w:rPr>
              <w:t xml:space="preserve"> statement that summarizes this portion of the reading.</w:t>
            </w:r>
            <w:r w:rsidR="000873AA" w:rsidRPr="000823B3">
              <w:rPr>
                <w:rFonts w:ascii="Times New Roman" w:hAnsi="Times New Roman" w:cs="Times New Roman"/>
              </w:rPr>
              <w:t xml:space="preserve"> (must be detailed)</w:t>
            </w:r>
          </w:p>
          <w:p w:rsidR="005D56DF" w:rsidRPr="000823B3" w:rsidRDefault="005D56DF" w:rsidP="005D56DF">
            <w:pPr>
              <w:rPr>
                <w:rFonts w:ascii="Times New Roman" w:hAnsi="Times New Roman" w:cs="Times New Roman"/>
              </w:rPr>
            </w:pPr>
          </w:p>
          <w:p w:rsidR="005D56DF" w:rsidRPr="000823B3" w:rsidRDefault="005D56DF" w:rsidP="005D56DF">
            <w:pPr>
              <w:rPr>
                <w:rFonts w:ascii="Times New Roman" w:hAnsi="Times New Roman" w:cs="Times New Roman"/>
              </w:rPr>
            </w:pPr>
          </w:p>
          <w:p w:rsidR="005D56DF" w:rsidRPr="000823B3" w:rsidRDefault="005D56DF" w:rsidP="005D56DF">
            <w:pPr>
              <w:rPr>
                <w:rFonts w:ascii="Times New Roman" w:hAnsi="Times New Roman" w:cs="Times New Roman"/>
              </w:rPr>
            </w:pPr>
          </w:p>
          <w:p w:rsidR="005D56DF" w:rsidRPr="000823B3" w:rsidRDefault="005D56DF" w:rsidP="005D56DF">
            <w:pPr>
              <w:rPr>
                <w:rFonts w:ascii="Times New Roman" w:hAnsi="Times New Roman" w:cs="Times New Roman"/>
              </w:rPr>
            </w:pPr>
          </w:p>
          <w:p w:rsidR="005D56DF" w:rsidRPr="000823B3" w:rsidRDefault="005D56DF" w:rsidP="005D56DF">
            <w:pPr>
              <w:rPr>
                <w:rFonts w:ascii="Times New Roman" w:hAnsi="Times New Roman" w:cs="Times New Roman"/>
              </w:rPr>
            </w:pPr>
          </w:p>
          <w:p w:rsidR="005D56DF" w:rsidRPr="000823B3" w:rsidRDefault="005D56DF" w:rsidP="005D56DF">
            <w:pPr>
              <w:rPr>
                <w:rFonts w:ascii="Times New Roman" w:hAnsi="Times New Roman" w:cs="Times New Roman"/>
              </w:rPr>
            </w:pPr>
          </w:p>
          <w:p w:rsidR="005D56DF" w:rsidRPr="000823B3" w:rsidRDefault="005D56DF" w:rsidP="005D56DF">
            <w:pPr>
              <w:rPr>
                <w:rFonts w:ascii="Times New Roman" w:hAnsi="Times New Roman" w:cs="Times New Roman"/>
              </w:rPr>
            </w:pPr>
          </w:p>
          <w:p w:rsidR="005D56DF" w:rsidRPr="000823B3" w:rsidRDefault="005D56DF" w:rsidP="005D56DF">
            <w:pPr>
              <w:rPr>
                <w:rFonts w:ascii="Times New Roman" w:hAnsi="Times New Roman" w:cs="Times New Roman"/>
              </w:rPr>
            </w:pPr>
          </w:p>
          <w:p w:rsidR="005D56DF" w:rsidRPr="000823B3" w:rsidRDefault="005D56DF">
            <w:pPr>
              <w:rPr>
                <w:rFonts w:ascii="Times New Roman" w:hAnsi="Times New Roman" w:cs="Times New Roman"/>
              </w:rPr>
            </w:pPr>
          </w:p>
        </w:tc>
        <w:tc>
          <w:tcPr>
            <w:tcW w:w="5480" w:type="dxa"/>
          </w:tcPr>
          <w:p w:rsidR="005D56DF" w:rsidRPr="000823B3" w:rsidRDefault="005D56DF" w:rsidP="005D56DF">
            <w:pPr>
              <w:rPr>
                <w:rFonts w:ascii="Times New Roman" w:hAnsi="Times New Roman" w:cs="Times New Roman"/>
              </w:rPr>
            </w:pPr>
            <w:r w:rsidRPr="000823B3">
              <w:rPr>
                <w:rFonts w:ascii="Times New Roman" w:hAnsi="Times New Roman" w:cs="Times New Roman"/>
                <w:b/>
              </w:rPr>
              <w:t>Predict:</w:t>
            </w:r>
            <w:r w:rsidR="00C138C6" w:rsidRPr="000823B3">
              <w:rPr>
                <w:rFonts w:ascii="Times New Roman" w:hAnsi="Times New Roman" w:cs="Times New Roman"/>
              </w:rPr>
              <w:t xml:space="preserve"> Make predictions about plot, character development, themes, or purpose. Provide evidence</w:t>
            </w:r>
            <w:r w:rsidR="000873AA" w:rsidRPr="000823B3">
              <w:rPr>
                <w:rFonts w:ascii="Times New Roman" w:hAnsi="Times New Roman" w:cs="Times New Roman"/>
              </w:rPr>
              <w:t xml:space="preserve"> with page number</w:t>
            </w:r>
            <w:r w:rsidR="00C138C6" w:rsidRPr="000823B3">
              <w:rPr>
                <w:rFonts w:ascii="Times New Roman" w:hAnsi="Times New Roman" w:cs="Times New Roman"/>
              </w:rPr>
              <w:t xml:space="preserve"> to support your prediction.</w:t>
            </w:r>
          </w:p>
          <w:p w:rsidR="005D56DF" w:rsidRPr="000823B3" w:rsidRDefault="005D56DF">
            <w:pPr>
              <w:rPr>
                <w:rFonts w:ascii="Times New Roman" w:hAnsi="Times New Roman" w:cs="Times New Roman"/>
              </w:rPr>
            </w:pPr>
          </w:p>
        </w:tc>
      </w:tr>
    </w:tbl>
    <w:tbl>
      <w:tblPr>
        <w:tblStyle w:val="TableGrid"/>
        <w:tblpPr w:leftFromText="180" w:rightFromText="180" w:vertAnchor="text" w:horzAnchor="margin" w:tblpY="32"/>
        <w:tblW w:w="0" w:type="auto"/>
        <w:tblLook w:val="04A0" w:firstRow="1" w:lastRow="0" w:firstColumn="1" w:lastColumn="0" w:noHBand="0" w:noVBand="1"/>
      </w:tblPr>
      <w:tblGrid>
        <w:gridCol w:w="3648"/>
        <w:gridCol w:w="3648"/>
        <w:gridCol w:w="3648"/>
      </w:tblGrid>
      <w:tr w:rsidR="000823B3" w:rsidRPr="000823B3" w:rsidTr="000823B3">
        <w:trPr>
          <w:trHeight w:val="564"/>
        </w:trPr>
        <w:tc>
          <w:tcPr>
            <w:tcW w:w="3648" w:type="dxa"/>
          </w:tcPr>
          <w:p w:rsidR="000823B3" w:rsidRPr="000823B3" w:rsidRDefault="000823B3" w:rsidP="000823B3">
            <w:pPr>
              <w:rPr>
                <w:rFonts w:ascii="Times New Roman" w:hAnsi="Times New Roman" w:cs="Times New Roman"/>
                <w:b/>
              </w:rPr>
            </w:pPr>
            <w:r w:rsidRPr="000823B3">
              <w:rPr>
                <w:rFonts w:ascii="Times New Roman" w:hAnsi="Times New Roman" w:cs="Times New Roman"/>
                <w:b/>
              </w:rPr>
              <w:t>Say</w:t>
            </w:r>
          </w:p>
        </w:tc>
        <w:tc>
          <w:tcPr>
            <w:tcW w:w="3648" w:type="dxa"/>
          </w:tcPr>
          <w:p w:rsidR="000823B3" w:rsidRPr="000823B3" w:rsidRDefault="000823B3" w:rsidP="000823B3">
            <w:pPr>
              <w:rPr>
                <w:rFonts w:ascii="Times New Roman" w:hAnsi="Times New Roman" w:cs="Times New Roman"/>
                <w:b/>
              </w:rPr>
            </w:pPr>
            <w:r w:rsidRPr="000823B3">
              <w:rPr>
                <w:rFonts w:ascii="Times New Roman" w:hAnsi="Times New Roman" w:cs="Times New Roman"/>
                <w:b/>
              </w:rPr>
              <w:t>Mean</w:t>
            </w:r>
          </w:p>
        </w:tc>
        <w:tc>
          <w:tcPr>
            <w:tcW w:w="3648" w:type="dxa"/>
          </w:tcPr>
          <w:p w:rsidR="000823B3" w:rsidRPr="000823B3" w:rsidRDefault="000823B3" w:rsidP="000823B3">
            <w:pPr>
              <w:rPr>
                <w:rFonts w:ascii="Times New Roman" w:hAnsi="Times New Roman" w:cs="Times New Roman"/>
                <w:b/>
              </w:rPr>
            </w:pPr>
            <w:r w:rsidRPr="000823B3">
              <w:rPr>
                <w:rFonts w:ascii="Times New Roman" w:hAnsi="Times New Roman" w:cs="Times New Roman"/>
                <w:b/>
              </w:rPr>
              <w:t>Matter</w:t>
            </w:r>
          </w:p>
        </w:tc>
      </w:tr>
      <w:tr w:rsidR="000823B3" w:rsidRPr="000823B3" w:rsidTr="000823B3">
        <w:trPr>
          <w:trHeight w:val="2753"/>
        </w:trPr>
        <w:tc>
          <w:tcPr>
            <w:tcW w:w="3648" w:type="dxa"/>
          </w:tcPr>
          <w:p w:rsidR="000823B3" w:rsidRPr="000823B3" w:rsidRDefault="000823B3" w:rsidP="000823B3">
            <w:pPr>
              <w:rPr>
                <w:rFonts w:ascii="Times New Roman" w:hAnsi="Times New Roman" w:cs="Times New Roman"/>
              </w:rPr>
            </w:pPr>
          </w:p>
        </w:tc>
        <w:tc>
          <w:tcPr>
            <w:tcW w:w="3648" w:type="dxa"/>
          </w:tcPr>
          <w:p w:rsidR="000823B3" w:rsidRPr="000823B3" w:rsidRDefault="000823B3" w:rsidP="000823B3">
            <w:pPr>
              <w:rPr>
                <w:rFonts w:ascii="Times New Roman" w:hAnsi="Times New Roman" w:cs="Times New Roman"/>
              </w:rPr>
            </w:pPr>
          </w:p>
        </w:tc>
        <w:tc>
          <w:tcPr>
            <w:tcW w:w="3648" w:type="dxa"/>
          </w:tcPr>
          <w:p w:rsidR="000823B3" w:rsidRPr="000823B3" w:rsidRDefault="000823B3" w:rsidP="000823B3">
            <w:pPr>
              <w:rPr>
                <w:rFonts w:ascii="Times New Roman" w:hAnsi="Times New Roman" w:cs="Times New Roman"/>
              </w:rPr>
            </w:pPr>
          </w:p>
          <w:p w:rsidR="000823B3" w:rsidRPr="000823B3" w:rsidRDefault="000823B3" w:rsidP="000823B3">
            <w:pPr>
              <w:rPr>
                <w:rFonts w:ascii="Times New Roman" w:hAnsi="Times New Roman" w:cs="Times New Roman"/>
              </w:rPr>
            </w:pPr>
          </w:p>
          <w:p w:rsidR="000823B3" w:rsidRPr="000823B3" w:rsidRDefault="000823B3" w:rsidP="000823B3">
            <w:pPr>
              <w:rPr>
                <w:rFonts w:ascii="Times New Roman" w:hAnsi="Times New Roman" w:cs="Times New Roman"/>
              </w:rPr>
            </w:pPr>
          </w:p>
          <w:p w:rsidR="000823B3" w:rsidRPr="000823B3" w:rsidRDefault="000823B3" w:rsidP="000823B3">
            <w:pPr>
              <w:rPr>
                <w:rFonts w:ascii="Times New Roman" w:hAnsi="Times New Roman" w:cs="Times New Roman"/>
              </w:rPr>
            </w:pPr>
          </w:p>
          <w:p w:rsidR="000823B3" w:rsidRPr="000823B3" w:rsidRDefault="000823B3" w:rsidP="000823B3">
            <w:pPr>
              <w:rPr>
                <w:rFonts w:ascii="Times New Roman" w:hAnsi="Times New Roman" w:cs="Times New Roman"/>
              </w:rPr>
            </w:pPr>
          </w:p>
          <w:p w:rsidR="000823B3" w:rsidRPr="000823B3" w:rsidRDefault="000823B3" w:rsidP="000823B3">
            <w:pPr>
              <w:rPr>
                <w:rFonts w:ascii="Times New Roman" w:hAnsi="Times New Roman" w:cs="Times New Roman"/>
              </w:rPr>
            </w:pPr>
            <w:bookmarkStart w:id="0" w:name="_GoBack"/>
            <w:bookmarkEnd w:id="0"/>
          </w:p>
          <w:p w:rsidR="000823B3" w:rsidRPr="000823B3" w:rsidRDefault="000823B3" w:rsidP="000823B3">
            <w:pPr>
              <w:rPr>
                <w:rFonts w:ascii="Times New Roman" w:hAnsi="Times New Roman" w:cs="Times New Roman"/>
              </w:rPr>
            </w:pPr>
          </w:p>
          <w:p w:rsidR="000823B3" w:rsidRPr="000823B3" w:rsidRDefault="000823B3" w:rsidP="000823B3">
            <w:pPr>
              <w:rPr>
                <w:rFonts w:ascii="Times New Roman" w:hAnsi="Times New Roman" w:cs="Times New Roman"/>
              </w:rPr>
            </w:pPr>
          </w:p>
        </w:tc>
      </w:tr>
    </w:tbl>
    <w:p w:rsidR="005D56DF" w:rsidRPr="000823B3" w:rsidRDefault="005D56DF">
      <w:pPr>
        <w:rPr>
          <w:rFonts w:ascii="Times New Roman" w:hAnsi="Times New Roman" w:cs="Times New Roman"/>
        </w:rPr>
      </w:pPr>
    </w:p>
    <w:tbl>
      <w:tblPr>
        <w:tblStyle w:val="TableGrid"/>
        <w:tblW w:w="0" w:type="auto"/>
        <w:tblLook w:val="04A0" w:firstRow="1" w:lastRow="0" w:firstColumn="1" w:lastColumn="0" w:noHBand="0" w:noVBand="1"/>
      </w:tblPr>
      <w:tblGrid>
        <w:gridCol w:w="5472"/>
        <w:gridCol w:w="5472"/>
      </w:tblGrid>
      <w:tr w:rsidR="005D56DF" w:rsidRPr="000823B3" w:rsidTr="00FC6B04">
        <w:trPr>
          <w:trHeight w:val="4760"/>
        </w:trPr>
        <w:tc>
          <w:tcPr>
            <w:tcW w:w="5472" w:type="dxa"/>
          </w:tcPr>
          <w:p w:rsidR="005D56DF" w:rsidRPr="000823B3" w:rsidRDefault="005D56DF">
            <w:pPr>
              <w:rPr>
                <w:rFonts w:ascii="Times New Roman" w:hAnsi="Times New Roman" w:cs="Times New Roman"/>
              </w:rPr>
            </w:pPr>
            <w:r w:rsidRPr="000823B3">
              <w:rPr>
                <w:rFonts w:ascii="Times New Roman" w:hAnsi="Times New Roman" w:cs="Times New Roman"/>
                <w:b/>
              </w:rPr>
              <w:lastRenderedPageBreak/>
              <w:t>Personal Response:</w:t>
            </w:r>
            <w:r w:rsidRPr="000823B3">
              <w:rPr>
                <w:rFonts w:ascii="Times New Roman" w:hAnsi="Times New Roman" w:cs="Times New Roman"/>
              </w:rPr>
              <w:t xml:space="preserve"> Write a personal reaction that explores your personal thoughts and connections about concepts discussed in the tex</w:t>
            </w:r>
            <w:r w:rsidR="00092731" w:rsidRPr="000823B3">
              <w:rPr>
                <w:rFonts w:ascii="Times New Roman" w:hAnsi="Times New Roman" w:cs="Times New Roman"/>
              </w:rPr>
              <w:t>t</w:t>
            </w:r>
            <w:r w:rsidRPr="000823B3">
              <w:rPr>
                <w:rFonts w:ascii="Times New Roman" w:hAnsi="Times New Roman" w:cs="Times New Roman"/>
              </w:rPr>
              <w:t xml:space="preserve"> </w:t>
            </w:r>
            <w:r w:rsidR="00092731" w:rsidRPr="000823B3">
              <w:rPr>
                <w:rFonts w:ascii="Times New Roman" w:hAnsi="Times New Roman" w:cs="Times New Roman"/>
                <w:u w:val="single"/>
              </w:rPr>
              <w:t>OR</w:t>
            </w:r>
            <w:r w:rsidR="00092731" w:rsidRPr="000823B3">
              <w:rPr>
                <w:rFonts w:ascii="Times New Roman" w:hAnsi="Times New Roman" w:cs="Times New Roman"/>
              </w:rPr>
              <w:t xml:space="preserve"> you can provide answers to a question above. </w:t>
            </w:r>
          </w:p>
        </w:tc>
        <w:tc>
          <w:tcPr>
            <w:tcW w:w="5472" w:type="dxa"/>
          </w:tcPr>
          <w:p w:rsidR="005D56DF" w:rsidRPr="000823B3" w:rsidRDefault="005D56DF">
            <w:pPr>
              <w:rPr>
                <w:rFonts w:ascii="Times New Roman" w:hAnsi="Times New Roman" w:cs="Times New Roman"/>
              </w:rPr>
            </w:pPr>
            <w:r w:rsidRPr="000823B3">
              <w:rPr>
                <w:rFonts w:ascii="Times New Roman" w:hAnsi="Times New Roman" w:cs="Times New Roman"/>
                <w:b/>
              </w:rPr>
              <w:t>Socratic Seminar Questions:</w:t>
            </w:r>
            <w:r w:rsidRPr="000823B3">
              <w:rPr>
                <w:rFonts w:ascii="Times New Roman" w:hAnsi="Times New Roman" w:cs="Times New Roman"/>
              </w:rPr>
              <w:t xml:space="preserve"> Create Questions to explore the main ideas, concepts, or themes in the text that can be used in discussion.</w:t>
            </w:r>
          </w:p>
          <w:p w:rsidR="005D56DF" w:rsidRPr="000823B3" w:rsidRDefault="005D56DF" w:rsidP="005D56DF">
            <w:pPr>
              <w:pStyle w:val="ListParagraph"/>
              <w:numPr>
                <w:ilvl w:val="0"/>
                <w:numId w:val="1"/>
              </w:numPr>
              <w:rPr>
                <w:rFonts w:ascii="Times New Roman" w:hAnsi="Times New Roman" w:cs="Times New Roman"/>
              </w:rPr>
            </w:pPr>
          </w:p>
          <w:p w:rsidR="005D56DF" w:rsidRPr="000823B3" w:rsidRDefault="005D56DF" w:rsidP="005D56DF">
            <w:pPr>
              <w:rPr>
                <w:rFonts w:ascii="Times New Roman" w:hAnsi="Times New Roman" w:cs="Times New Roman"/>
              </w:rPr>
            </w:pPr>
          </w:p>
          <w:p w:rsidR="000823B3" w:rsidRPr="000823B3" w:rsidRDefault="000823B3" w:rsidP="005D56DF">
            <w:pPr>
              <w:rPr>
                <w:rFonts w:ascii="Times New Roman" w:hAnsi="Times New Roman" w:cs="Times New Roman"/>
              </w:rPr>
            </w:pPr>
          </w:p>
          <w:p w:rsidR="005D56DF" w:rsidRPr="000823B3" w:rsidRDefault="005D56DF" w:rsidP="005D56DF">
            <w:pPr>
              <w:pStyle w:val="ListParagraph"/>
              <w:numPr>
                <w:ilvl w:val="0"/>
                <w:numId w:val="1"/>
              </w:numPr>
              <w:rPr>
                <w:rFonts w:ascii="Times New Roman" w:hAnsi="Times New Roman" w:cs="Times New Roman"/>
              </w:rPr>
            </w:pPr>
          </w:p>
          <w:p w:rsidR="005D56DF" w:rsidRPr="000823B3" w:rsidRDefault="005D56DF" w:rsidP="005D56DF">
            <w:pPr>
              <w:rPr>
                <w:rFonts w:ascii="Times New Roman" w:hAnsi="Times New Roman" w:cs="Times New Roman"/>
              </w:rPr>
            </w:pPr>
          </w:p>
          <w:p w:rsidR="000823B3" w:rsidRPr="000823B3" w:rsidRDefault="000823B3" w:rsidP="005D56DF">
            <w:pPr>
              <w:rPr>
                <w:rFonts w:ascii="Times New Roman" w:hAnsi="Times New Roman" w:cs="Times New Roman"/>
              </w:rPr>
            </w:pPr>
          </w:p>
          <w:p w:rsidR="005D56DF" w:rsidRPr="000823B3" w:rsidRDefault="005D56DF" w:rsidP="005D56DF">
            <w:pPr>
              <w:pStyle w:val="ListParagraph"/>
              <w:numPr>
                <w:ilvl w:val="0"/>
                <w:numId w:val="1"/>
              </w:numPr>
              <w:rPr>
                <w:rFonts w:ascii="Times New Roman" w:hAnsi="Times New Roman" w:cs="Times New Roman"/>
              </w:rPr>
            </w:pPr>
          </w:p>
          <w:p w:rsidR="005D56DF" w:rsidRPr="000823B3" w:rsidRDefault="005D56DF" w:rsidP="005D56DF">
            <w:pPr>
              <w:rPr>
                <w:rFonts w:ascii="Times New Roman" w:hAnsi="Times New Roman" w:cs="Times New Roman"/>
              </w:rPr>
            </w:pPr>
          </w:p>
          <w:p w:rsidR="000823B3" w:rsidRPr="000823B3" w:rsidRDefault="000823B3" w:rsidP="005D56DF">
            <w:pPr>
              <w:rPr>
                <w:rFonts w:ascii="Times New Roman" w:hAnsi="Times New Roman" w:cs="Times New Roman"/>
              </w:rPr>
            </w:pPr>
          </w:p>
          <w:p w:rsidR="005D56DF" w:rsidRPr="000823B3" w:rsidRDefault="005D56DF" w:rsidP="005D56DF">
            <w:pPr>
              <w:pStyle w:val="ListParagraph"/>
              <w:numPr>
                <w:ilvl w:val="0"/>
                <w:numId w:val="1"/>
              </w:numPr>
              <w:rPr>
                <w:rFonts w:ascii="Times New Roman" w:hAnsi="Times New Roman" w:cs="Times New Roman"/>
              </w:rPr>
            </w:pPr>
          </w:p>
          <w:p w:rsidR="005D56DF" w:rsidRPr="000823B3" w:rsidRDefault="005D56DF" w:rsidP="005D56DF">
            <w:pPr>
              <w:rPr>
                <w:rFonts w:ascii="Times New Roman" w:hAnsi="Times New Roman" w:cs="Times New Roman"/>
              </w:rPr>
            </w:pPr>
          </w:p>
          <w:p w:rsidR="000823B3" w:rsidRPr="000823B3" w:rsidRDefault="000823B3" w:rsidP="005D56DF">
            <w:pPr>
              <w:rPr>
                <w:rFonts w:ascii="Times New Roman" w:hAnsi="Times New Roman" w:cs="Times New Roman"/>
              </w:rPr>
            </w:pPr>
          </w:p>
          <w:p w:rsidR="005D56DF" w:rsidRPr="000823B3" w:rsidRDefault="005D56DF" w:rsidP="005D56DF">
            <w:pPr>
              <w:pStyle w:val="ListParagraph"/>
              <w:numPr>
                <w:ilvl w:val="0"/>
                <w:numId w:val="1"/>
              </w:numPr>
              <w:rPr>
                <w:rFonts w:ascii="Times New Roman" w:hAnsi="Times New Roman" w:cs="Times New Roman"/>
              </w:rPr>
            </w:pPr>
          </w:p>
          <w:p w:rsidR="005D56DF" w:rsidRPr="000823B3" w:rsidRDefault="005D56DF" w:rsidP="005D56DF">
            <w:pPr>
              <w:rPr>
                <w:rFonts w:ascii="Times New Roman" w:hAnsi="Times New Roman" w:cs="Times New Roman"/>
              </w:rPr>
            </w:pPr>
          </w:p>
        </w:tc>
      </w:tr>
    </w:tbl>
    <w:p w:rsidR="00A06F4A" w:rsidRDefault="00A06F4A">
      <w:pPr>
        <w:rPr>
          <w:rFonts w:ascii="Times New Roman" w:hAnsi="Times New Roman" w:cs="Times New Roman"/>
          <w:b/>
        </w:rPr>
      </w:pPr>
      <w:r>
        <w:rPr>
          <w:rFonts w:ascii="Times New Roman" w:hAnsi="Times New Roman" w:cs="Times New Roman"/>
          <w:b/>
        </w:rPr>
        <w:t>Socratic Seminar</w:t>
      </w:r>
    </w:p>
    <w:p w:rsidR="005D56DF" w:rsidRPr="000823B3" w:rsidRDefault="000823B3">
      <w:pPr>
        <w:rPr>
          <w:rFonts w:ascii="Times New Roman" w:hAnsi="Times New Roman" w:cs="Times New Roman"/>
        </w:rPr>
      </w:pPr>
      <w:r w:rsidRPr="000823B3">
        <w:rPr>
          <w:rFonts w:ascii="Times New Roman" w:hAnsi="Times New Roman" w:cs="Times New Roman"/>
          <w:b/>
        </w:rPr>
        <w:t>Charting Evidence</w:t>
      </w:r>
      <w:r w:rsidRPr="000823B3">
        <w:rPr>
          <w:rFonts w:ascii="Times New Roman" w:hAnsi="Times New Roman" w:cs="Times New Roman"/>
        </w:rPr>
        <w:t>: As you listen to and participate in the Socratic Seminar, complete the following.</w:t>
      </w:r>
    </w:p>
    <w:tbl>
      <w:tblPr>
        <w:tblStyle w:val="TableGrid"/>
        <w:tblW w:w="0" w:type="auto"/>
        <w:tblLook w:val="04A0" w:firstRow="1" w:lastRow="0" w:firstColumn="1" w:lastColumn="0" w:noHBand="0" w:noVBand="1"/>
      </w:tblPr>
      <w:tblGrid>
        <w:gridCol w:w="3363"/>
        <w:gridCol w:w="3802"/>
        <w:gridCol w:w="3851"/>
      </w:tblGrid>
      <w:tr w:rsidR="000823B3" w:rsidRPr="000823B3" w:rsidTr="000823B3">
        <w:trPr>
          <w:trHeight w:val="1071"/>
        </w:trPr>
        <w:tc>
          <w:tcPr>
            <w:tcW w:w="3363" w:type="dxa"/>
            <w:vAlign w:val="center"/>
          </w:tcPr>
          <w:p w:rsidR="000823B3" w:rsidRPr="000823B3" w:rsidRDefault="000823B3" w:rsidP="005A5B8B">
            <w:pPr>
              <w:jc w:val="center"/>
              <w:rPr>
                <w:rFonts w:ascii="Times New Roman" w:hAnsi="Times New Roman" w:cs="Times New Roman"/>
              </w:rPr>
            </w:pPr>
            <w:r w:rsidRPr="000823B3">
              <w:rPr>
                <w:rFonts w:ascii="Times New Roman" w:hAnsi="Times New Roman" w:cs="Times New Roman"/>
              </w:rPr>
              <w:t>Arguments you hear that support your opinion statements</w:t>
            </w:r>
          </w:p>
        </w:tc>
        <w:tc>
          <w:tcPr>
            <w:tcW w:w="3802" w:type="dxa"/>
            <w:vAlign w:val="center"/>
          </w:tcPr>
          <w:p w:rsidR="000823B3" w:rsidRPr="000823B3" w:rsidRDefault="000823B3" w:rsidP="005A5B8B">
            <w:pPr>
              <w:jc w:val="center"/>
              <w:rPr>
                <w:rFonts w:ascii="Times New Roman" w:hAnsi="Times New Roman" w:cs="Times New Roman"/>
              </w:rPr>
            </w:pPr>
            <w:r w:rsidRPr="000823B3">
              <w:rPr>
                <w:rFonts w:ascii="Times New Roman" w:hAnsi="Times New Roman" w:cs="Times New Roman"/>
              </w:rPr>
              <w:t>Arguments you hear that refute (disprove/contradict) your opinion statements (these are counter-arguments)</w:t>
            </w:r>
          </w:p>
        </w:tc>
        <w:tc>
          <w:tcPr>
            <w:tcW w:w="3851" w:type="dxa"/>
            <w:vAlign w:val="center"/>
          </w:tcPr>
          <w:p w:rsidR="000823B3" w:rsidRPr="000823B3" w:rsidRDefault="000823B3" w:rsidP="005A5B8B">
            <w:pPr>
              <w:jc w:val="center"/>
              <w:rPr>
                <w:rFonts w:ascii="Times New Roman" w:hAnsi="Times New Roman" w:cs="Times New Roman"/>
              </w:rPr>
            </w:pPr>
            <w:r w:rsidRPr="000823B3">
              <w:rPr>
                <w:rFonts w:ascii="Times New Roman" w:hAnsi="Times New Roman" w:cs="Times New Roman"/>
              </w:rPr>
              <w:t>Rebuttals: what you said or would say to negate (invalidate/neutralize) the counter-argument</w:t>
            </w:r>
          </w:p>
        </w:tc>
      </w:tr>
      <w:tr w:rsidR="000823B3" w:rsidRPr="000823B3" w:rsidTr="00FC6B04">
        <w:trPr>
          <w:trHeight w:val="3365"/>
        </w:trPr>
        <w:tc>
          <w:tcPr>
            <w:tcW w:w="3363" w:type="dxa"/>
          </w:tcPr>
          <w:p w:rsidR="000823B3" w:rsidRPr="000823B3" w:rsidRDefault="000823B3" w:rsidP="005A5B8B">
            <w:pPr>
              <w:rPr>
                <w:rFonts w:ascii="Times New Roman" w:hAnsi="Times New Roman" w:cs="Times New Roman"/>
              </w:rPr>
            </w:pPr>
          </w:p>
        </w:tc>
        <w:tc>
          <w:tcPr>
            <w:tcW w:w="3802" w:type="dxa"/>
          </w:tcPr>
          <w:p w:rsidR="000823B3" w:rsidRPr="000823B3" w:rsidRDefault="000823B3" w:rsidP="005A5B8B">
            <w:pPr>
              <w:rPr>
                <w:rFonts w:ascii="Times New Roman" w:hAnsi="Times New Roman" w:cs="Times New Roman"/>
              </w:rPr>
            </w:pPr>
          </w:p>
        </w:tc>
        <w:tc>
          <w:tcPr>
            <w:tcW w:w="3851" w:type="dxa"/>
          </w:tcPr>
          <w:p w:rsidR="000823B3" w:rsidRPr="000823B3" w:rsidRDefault="000823B3" w:rsidP="005A5B8B">
            <w:pPr>
              <w:rPr>
                <w:rFonts w:ascii="Times New Roman" w:hAnsi="Times New Roman" w:cs="Times New Roman"/>
              </w:rPr>
            </w:pPr>
          </w:p>
        </w:tc>
      </w:tr>
    </w:tbl>
    <w:p w:rsidR="000823B3" w:rsidRPr="000823B3" w:rsidRDefault="000823B3" w:rsidP="00FC6B04">
      <w:pPr>
        <w:spacing w:after="0"/>
        <w:rPr>
          <w:rFonts w:ascii="Times New Roman" w:hAnsi="Times New Roman" w:cs="Times New Roman"/>
        </w:rPr>
      </w:pPr>
      <w:r w:rsidRPr="000823B3">
        <w:rPr>
          <w:rFonts w:ascii="Times New Roman" w:hAnsi="Times New Roman" w:cs="Times New Roman"/>
          <w:b/>
        </w:rPr>
        <w:t>Rate</w:t>
      </w:r>
      <w:r w:rsidRPr="000823B3">
        <w:rPr>
          <w:rFonts w:ascii="Times New Roman" w:hAnsi="Times New Roman" w:cs="Times New Roman"/>
        </w:rPr>
        <w:t xml:space="preserve"> each team member on a scale of 1-5.</w:t>
      </w:r>
    </w:p>
    <w:p w:rsidR="000823B3" w:rsidRPr="000823B3" w:rsidRDefault="000823B3" w:rsidP="00FC6B04">
      <w:pPr>
        <w:spacing w:after="0"/>
        <w:rPr>
          <w:rFonts w:ascii="Times New Roman" w:hAnsi="Times New Roman" w:cs="Times New Roman"/>
        </w:rPr>
      </w:pPr>
      <w:r w:rsidRPr="000823B3">
        <w:rPr>
          <w:rFonts w:ascii="Times New Roman" w:hAnsi="Times New Roman" w:cs="Times New Roman"/>
        </w:rPr>
        <w:t>5=Outs</w:t>
      </w:r>
      <w:r w:rsidRPr="000823B3">
        <w:rPr>
          <w:rFonts w:ascii="Times New Roman" w:hAnsi="Times New Roman" w:cs="Times New Roman"/>
        </w:rPr>
        <w:t xml:space="preserve">tanding; </w:t>
      </w:r>
      <w:r w:rsidRPr="000823B3">
        <w:rPr>
          <w:rFonts w:ascii="Times New Roman" w:hAnsi="Times New Roman" w:cs="Times New Roman"/>
        </w:rPr>
        <w:t>goes above and beyond 4=Great; 3=Good 2=Showing progress 1=Needs Improvement</w:t>
      </w:r>
    </w:p>
    <w:tbl>
      <w:tblPr>
        <w:tblStyle w:val="TableGrid"/>
        <w:tblW w:w="0" w:type="auto"/>
        <w:tblLook w:val="04A0" w:firstRow="1" w:lastRow="0" w:firstColumn="1" w:lastColumn="0" w:noHBand="0" w:noVBand="1"/>
      </w:tblPr>
      <w:tblGrid>
        <w:gridCol w:w="2154"/>
        <w:gridCol w:w="2954"/>
        <w:gridCol w:w="2954"/>
        <w:gridCol w:w="2954"/>
      </w:tblGrid>
      <w:tr w:rsidR="000823B3" w:rsidRPr="000823B3" w:rsidTr="000823B3">
        <w:trPr>
          <w:trHeight w:val="395"/>
        </w:trPr>
        <w:tc>
          <w:tcPr>
            <w:tcW w:w="2154" w:type="dxa"/>
            <w:vAlign w:val="center"/>
          </w:tcPr>
          <w:p w:rsidR="000823B3" w:rsidRPr="000823B3" w:rsidRDefault="000823B3" w:rsidP="00FC6B04">
            <w:pPr>
              <w:jc w:val="center"/>
              <w:rPr>
                <w:rFonts w:ascii="Times New Roman" w:hAnsi="Times New Roman" w:cs="Times New Roman"/>
              </w:rPr>
            </w:pPr>
            <w:r w:rsidRPr="000823B3">
              <w:rPr>
                <w:rFonts w:ascii="Times New Roman" w:hAnsi="Times New Roman" w:cs="Times New Roman"/>
              </w:rPr>
              <w:t>Name</w:t>
            </w: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r>
      <w:tr w:rsidR="000823B3" w:rsidRPr="000823B3" w:rsidTr="000823B3">
        <w:trPr>
          <w:trHeight w:val="269"/>
        </w:trPr>
        <w:tc>
          <w:tcPr>
            <w:tcW w:w="2154" w:type="dxa"/>
            <w:vAlign w:val="center"/>
          </w:tcPr>
          <w:p w:rsidR="000823B3" w:rsidRPr="000823B3" w:rsidRDefault="000823B3" w:rsidP="00FC6B04">
            <w:pPr>
              <w:jc w:val="center"/>
              <w:rPr>
                <w:rFonts w:ascii="Times New Roman" w:hAnsi="Times New Roman" w:cs="Times New Roman"/>
              </w:rPr>
            </w:pPr>
            <w:r w:rsidRPr="000823B3">
              <w:rPr>
                <w:rFonts w:ascii="Times New Roman" w:hAnsi="Times New Roman" w:cs="Times New Roman"/>
              </w:rPr>
              <w:t>Speaks Clearly</w:t>
            </w: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r>
      <w:tr w:rsidR="000823B3" w:rsidRPr="000823B3" w:rsidTr="000823B3">
        <w:trPr>
          <w:trHeight w:val="602"/>
        </w:trPr>
        <w:tc>
          <w:tcPr>
            <w:tcW w:w="2154" w:type="dxa"/>
            <w:vAlign w:val="center"/>
          </w:tcPr>
          <w:p w:rsidR="000823B3" w:rsidRPr="000823B3" w:rsidRDefault="000823B3" w:rsidP="00FC6B04">
            <w:pPr>
              <w:jc w:val="center"/>
              <w:rPr>
                <w:rFonts w:ascii="Times New Roman" w:hAnsi="Times New Roman" w:cs="Times New Roman"/>
              </w:rPr>
            </w:pPr>
            <w:r w:rsidRPr="000823B3">
              <w:rPr>
                <w:rFonts w:ascii="Times New Roman" w:hAnsi="Times New Roman" w:cs="Times New Roman"/>
              </w:rPr>
              <w:t>Directly references texts</w:t>
            </w: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r>
      <w:tr w:rsidR="000823B3" w:rsidRPr="000823B3" w:rsidTr="000823B3">
        <w:trPr>
          <w:trHeight w:val="538"/>
        </w:trPr>
        <w:tc>
          <w:tcPr>
            <w:tcW w:w="2154" w:type="dxa"/>
            <w:vAlign w:val="center"/>
          </w:tcPr>
          <w:p w:rsidR="000823B3" w:rsidRPr="000823B3" w:rsidRDefault="000823B3" w:rsidP="00FC6B04">
            <w:pPr>
              <w:jc w:val="center"/>
              <w:rPr>
                <w:rFonts w:ascii="Times New Roman" w:hAnsi="Times New Roman" w:cs="Times New Roman"/>
              </w:rPr>
            </w:pPr>
            <w:r w:rsidRPr="000823B3">
              <w:rPr>
                <w:rFonts w:ascii="Times New Roman" w:hAnsi="Times New Roman" w:cs="Times New Roman"/>
              </w:rPr>
              <w:t xml:space="preserve">Respectful </w:t>
            </w: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r>
      <w:tr w:rsidR="000823B3" w:rsidRPr="000823B3" w:rsidTr="000823B3">
        <w:trPr>
          <w:trHeight w:val="143"/>
        </w:trPr>
        <w:tc>
          <w:tcPr>
            <w:tcW w:w="2154" w:type="dxa"/>
            <w:vAlign w:val="center"/>
          </w:tcPr>
          <w:p w:rsidR="000823B3" w:rsidRPr="000823B3" w:rsidRDefault="000823B3" w:rsidP="00FC6B04">
            <w:pPr>
              <w:jc w:val="center"/>
              <w:rPr>
                <w:rFonts w:ascii="Times New Roman" w:hAnsi="Times New Roman" w:cs="Times New Roman"/>
              </w:rPr>
            </w:pPr>
            <w:r w:rsidRPr="000823B3">
              <w:rPr>
                <w:rFonts w:ascii="Times New Roman" w:hAnsi="Times New Roman" w:cs="Times New Roman"/>
              </w:rPr>
              <w:t xml:space="preserve">Tally </w:t>
            </w:r>
            <w:r w:rsidRPr="000823B3">
              <w:rPr>
                <w:rFonts w:ascii="Times New Roman" w:hAnsi="Times New Roman" w:cs="Times New Roman"/>
              </w:rPr>
              <w:t>participation</w:t>
            </w: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r>
      <w:tr w:rsidR="000823B3" w:rsidRPr="000823B3" w:rsidTr="000823B3">
        <w:trPr>
          <w:trHeight w:val="800"/>
        </w:trPr>
        <w:tc>
          <w:tcPr>
            <w:tcW w:w="2154" w:type="dxa"/>
            <w:vAlign w:val="center"/>
          </w:tcPr>
          <w:p w:rsidR="000823B3" w:rsidRPr="000823B3" w:rsidRDefault="000823B3" w:rsidP="00FC6B04">
            <w:pPr>
              <w:jc w:val="center"/>
              <w:rPr>
                <w:rFonts w:ascii="Times New Roman" w:hAnsi="Times New Roman" w:cs="Times New Roman"/>
              </w:rPr>
            </w:pPr>
            <w:r w:rsidRPr="000823B3">
              <w:rPr>
                <w:rFonts w:ascii="Times New Roman" w:hAnsi="Times New Roman" w:cs="Times New Roman"/>
              </w:rPr>
              <w:t>Suggestions: Write 2-3 specific suggestions</w:t>
            </w: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c>
          <w:tcPr>
            <w:tcW w:w="2954" w:type="dxa"/>
          </w:tcPr>
          <w:p w:rsidR="000823B3" w:rsidRPr="000823B3" w:rsidRDefault="000823B3" w:rsidP="00FC6B04">
            <w:pPr>
              <w:rPr>
                <w:rFonts w:ascii="Times New Roman" w:hAnsi="Times New Roman" w:cs="Times New Roman"/>
              </w:rPr>
            </w:pPr>
          </w:p>
        </w:tc>
      </w:tr>
    </w:tbl>
    <w:p w:rsidR="000823B3" w:rsidRPr="000823B3" w:rsidRDefault="000823B3" w:rsidP="000823B3">
      <w:pPr>
        <w:rPr>
          <w:rFonts w:ascii="Times New Roman" w:hAnsi="Times New Roman" w:cs="Times New Roman"/>
        </w:rPr>
      </w:pPr>
      <w:r w:rsidRPr="000823B3">
        <w:rPr>
          <w:rFonts w:ascii="Times New Roman" w:hAnsi="Times New Roman" w:cs="Times New Roman"/>
          <w:b/>
        </w:rPr>
        <w:t>After the seminar</w:t>
      </w:r>
      <w:r w:rsidRPr="000823B3">
        <w:rPr>
          <w:rFonts w:ascii="Times New Roman" w:hAnsi="Times New Roman" w:cs="Times New Roman"/>
        </w:rPr>
        <w:t xml:space="preserve">: Explain what you learned by listening to and participating in the Socratic Seminar. What new opinions do you have? What new examples will you use? What was the most convincing argument given? How can you </w:t>
      </w:r>
      <w:r w:rsidRPr="000823B3">
        <w:rPr>
          <w:rFonts w:ascii="Times New Roman" w:hAnsi="Times New Roman" w:cs="Times New Roman"/>
        </w:rPr>
        <w:lastRenderedPageBreak/>
        <w:t xml:space="preserve">address the counter-argument(s) to your opinion? Reflect on your participation: What was the quality of your contributions? What would you do differently if you could? Were you respectful of others? Etc. </w:t>
      </w:r>
      <w:r w:rsidRPr="000823B3">
        <w:rPr>
          <w:rFonts w:ascii="Times New Roman" w:hAnsi="Times New Roman" w:cs="Times New Roman"/>
        </w:rPr>
        <w:t>(5</w:t>
      </w:r>
      <w:r w:rsidRPr="000823B3">
        <w:rPr>
          <w:rFonts w:ascii="Times New Roman" w:hAnsi="Times New Roman" w:cs="Times New Roman"/>
        </w:rPr>
        <w:t xml:space="preserve"> sentences minimum)</w:t>
      </w:r>
    </w:p>
    <w:sectPr w:rsidR="000823B3" w:rsidRPr="000823B3" w:rsidSect="000873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69D4"/>
    <w:multiLevelType w:val="hybridMultilevel"/>
    <w:tmpl w:val="84122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DF"/>
    <w:rsid w:val="000823B3"/>
    <w:rsid w:val="000873AA"/>
    <w:rsid w:val="00092731"/>
    <w:rsid w:val="00301813"/>
    <w:rsid w:val="00571C44"/>
    <w:rsid w:val="005D56DF"/>
    <w:rsid w:val="00992AD3"/>
    <w:rsid w:val="00A06F4A"/>
    <w:rsid w:val="00C138C6"/>
    <w:rsid w:val="00D15891"/>
    <w:rsid w:val="00E85D46"/>
    <w:rsid w:val="00FC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6DF"/>
    <w:pPr>
      <w:ind w:left="720"/>
      <w:contextualSpacing/>
    </w:pPr>
  </w:style>
  <w:style w:type="paragraph" w:styleId="NormalWeb">
    <w:name w:val="Normal (Web)"/>
    <w:basedOn w:val="Normal"/>
    <w:uiPriority w:val="99"/>
    <w:semiHidden/>
    <w:unhideWhenUsed/>
    <w:rsid w:val="000873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6DF"/>
    <w:pPr>
      <w:ind w:left="720"/>
      <w:contextualSpacing/>
    </w:pPr>
  </w:style>
  <w:style w:type="paragraph" w:styleId="NormalWeb">
    <w:name w:val="Normal (Web)"/>
    <w:basedOn w:val="Normal"/>
    <w:uiPriority w:val="99"/>
    <w:semiHidden/>
    <w:unhideWhenUsed/>
    <w:rsid w:val="00087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King</dc:creator>
  <cp:lastModifiedBy>Jessica Steenhard</cp:lastModifiedBy>
  <cp:revision>7</cp:revision>
  <dcterms:created xsi:type="dcterms:W3CDTF">2014-10-08T15:24:00Z</dcterms:created>
  <dcterms:modified xsi:type="dcterms:W3CDTF">2014-10-15T22:39:00Z</dcterms:modified>
</cp:coreProperties>
</file>