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383F0A" w:rsidP="00015F96">
      <w:pPr>
        <w:pStyle w:val="ListParagraph"/>
        <w:numPr>
          <w:ilvl w:val="0"/>
          <w:numId w:val="1"/>
        </w:numPr>
      </w:pPr>
      <w:r>
        <w:t xml:space="preserve">How does </w:t>
      </w:r>
      <w:proofErr w:type="spellStart"/>
      <w:r>
        <w:t>Coben</w:t>
      </w:r>
      <w:proofErr w:type="spellEnd"/>
      <w:r>
        <w:t xml:space="preserve"> characterize the challenges of parenting? What language does he use to suggest that parents face painful and sometimes morally ambiguous (hard to tell what’s right and wrong) issues?</w:t>
      </w:r>
    </w:p>
    <w:p w:rsidR="00383F0A" w:rsidRDefault="00383F0A"/>
    <w:p w:rsidR="00383F0A" w:rsidRDefault="00383F0A" w:rsidP="00015F96">
      <w:pPr>
        <w:pStyle w:val="ListParagraph"/>
        <w:numPr>
          <w:ilvl w:val="0"/>
          <w:numId w:val="1"/>
        </w:numPr>
      </w:pPr>
      <w:proofErr w:type="spellStart"/>
      <w:r>
        <w:t>Coben</w:t>
      </w:r>
      <w:proofErr w:type="spellEnd"/>
      <w:r>
        <w:t xml:space="preserve"> begins six sentences in his short essay with the word “but” or “yet.” What is the rhetorical effect of the abrupt shift in direction that these sentences bring about? What do you think </w:t>
      </w:r>
      <w:proofErr w:type="spellStart"/>
      <w:r>
        <w:t>Coben</w:t>
      </w:r>
      <w:proofErr w:type="spellEnd"/>
      <w:r>
        <w:t xml:space="preserve"> chose to start so many sentences with such a strong transition?</w:t>
      </w:r>
    </w:p>
    <w:p w:rsidR="00383F0A" w:rsidRDefault="00383F0A"/>
    <w:p w:rsidR="00383F0A" w:rsidRDefault="00383F0A" w:rsidP="00015F96">
      <w:pPr>
        <w:pStyle w:val="ListParagraph"/>
        <w:numPr>
          <w:ilvl w:val="0"/>
          <w:numId w:val="1"/>
        </w:numPr>
      </w:pPr>
      <w:r>
        <w:t xml:space="preserve">Why does </w:t>
      </w:r>
      <w:proofErr w:type="spellStart"/>
      <w:r>
        <w:t>Coben</w:t>
      </w:r>
      <w:proofErr w:type="spellEnd"/>
      <w:r>
        <w:t xml:space="preserve"> use colons (:) to introduce important ideas in paragraphs 2 and 4? What is the rhetorical effect of this punctuation choice?</w:t>
      </w:r>
    </w:p>
    <w:p w:rsidR="00383F0A" w:rsidRDefault="00383F0A"/>
    <w:p w:rsidR="00383F0A" w:rsidRDefault="00383F0A" w:rsidP="00015F96">
      <w:pPr>
        <w:pStyle w:val="ListParagraph"/>
        <w:numPr>
          <w:ilvl w:val="0"/>
          <w:numId w:val="1"/>
        </w:numPr>
      </w:pPr>
      <w:r>
        <w:t xml:space="preserve">Why does </w:t>
      </w:r>
      <w:proofErr w:type="spellStart"/>
      <w:r>
        <w:t>Coben</w:t>
      </w:r>
      <w:proofErr w:type="spellEnd"/>
      <w:r>
        <w:t xml:space="preserve"> create a contrast between “loving parents” and “faceless bureaucrats” in paragraph 4?</w:t>
      </w:r>
    </w:p>
    <w:p w:rsidR="00383F0A" w:rsidRDefault="00383F0A"/>
    <w:p w:rsidR="00383F0A" w:rsidRDefault="00383F0A" w:rsidP="00015F96">
      <w:pPr>
        <w:pStyle w:val="ListParagraph"/>
        <w:numPr>
          <w:ilvl w:val="0"/>
          <w:numId w:val="1"/>
        </w:numPr>
      </w:pPr>
      <w:r>
        <w:t xml:space="preserve">What is the purpose of </w:t>
      </w:r>
      <w:proofErr w:type="spellStart"/>
      <w:r>
        <w:t>Coben’s</w:t>
      </w:r>
      <w:proofErr w:type="spellEnd"/>
      <w:r>
        <w:t xml:space="preserve"> observation that “most parents already monitor their children, watching over their home environment, their school?</w:t>
      </w:r>
    </w:p>
    <w:p w:rsidR="00383F0A" w:rsidRDefault="00383F0A"/>
    <w:p w:rsidR="00383F0A" w:rsidRDefault="00383F0A" w:rsidP="00015F96">
      <w:pPr>
        <w:pStyle w:val="ListParagraph"/>
        <w:numPr>
          <w:ilvl w:val="0"/>
          <w:numId w:val="1"/>
        </w:numPr>
      </w:pPr>
      <w:r>
        <w:t xml:space="preserve">Why does </w:t>
      </w:r>
      <w:proofErr w:type="spellStart"/>
      <w:r>
        <w:t>Coben</w:t>
      </w:r>
      <w:proofErr w:type="spellEnd"/>
      <w:r>
        <w:t xml:space="preserve"> use an interruption set off by dashes in paragraph 7 (“and this is where it gets tough)? What is rhetorical effect of this interruption?</w:t>
      </w:r>
    </w:p>
    <w:p w:rsidR="00383F0A" w:rsidRDefault="00383F0A"/>
    <w:p w:rsidR="00383F0A" w:rsidRDefault="00383F0A" w:rsidP="00015F96">
      <w:pPr>
        <w:pStyle w:val="ListParagraph"/>
        <w:numPr>
          <w:ilvl w:val="0"/>
          <w:numId w:val="1"/>
        </w:numPr>
      </w:pPr>
      <w:proofErr w:type="spellStart"/>
      <w:r>
        <w:t>Coben</w:t>
      </w:r>
      <w:proofErr w:type="spellEnd"/>
      <w:r>
        <w:t xml:space="preserve"> begins both paragraphs 11 and paragraph 12 with rhetorical questions that he answers himself: “Am I suggesting eavesdropping on every conversation?” and “Will your teenagers find other ways of communicating to their findings to their friends when they realize you may be watching? What is the rhetorical function of these questions and answers?</w:t>
      </w:r>
    </w:p>
    <w:p w:rsidR="00383F0A" w:rsidRDefault="00383F0A"/>
    <w:p w:rsidR="00383F0A" w:rsidRDefault="00383F0A" w:rsidP="00015F96">
      <w:pPr>
        <w:pStyle w:val="ListParagraph"/>
        <w:numPr>
          <w:ilvl w:val="0"/>
          <w:numId w:val="1"/>
        </w:numPr>
      </w:pPr>
      <w:r>
        <w:t xml:space="preserve">Why does </w:t>
      </w:r>
      <w:proofErr w:type="spellStart"/>
      <w:r>
        <w:t>Coben</w:t>
      </w:r>
      <w:proofErr w:type="spellEnd"/>
      <w:r>
        <w:t xml:space="preserve"> refer to computers as a “machine”? What are the connotations of this word?</w:t>
      </w:r>
    </w:p>
    <w:p w:rsidR="00383F0A" w:rsidRDefault="00383F0A"/>
    <w:p w:rsidR="00383F0A" w:rsidRDefault="00383F0A" w:rsidP="00015F96">
      <w:pPr>
        <w:pStyle w:val="ListParagraph"/>
        <w:numPr>
          <w:ilvl w:val="0"/>
          <w:numId w:val="1"/>
        </w:numPr>
      </w:pPr>
      <w:r>
        <w:t xml:space="preserve">What rhetorical effect does paragraph 3 have on the reader? </w:t>
      </w:r>
    </w:p>
    <w:p w:rsidR="00383F0A" w:rsidRDefault="00383F0A"/>
    <w:p w:rsidR="00383F0A" w:rsidRDefault="007B035E" w:rsidP="00015F96">
      <w:pPr>
        <w:pStyle w:val="ListParagraph"/>
        <w:numPr>
          <w:ilvl w:val="0"/>
          <w:numId w:val="1"/>
        </w:numPr>
      </w:pPr>
      <w:r>
        <w:t xml:space="preserve"> </w:t>
      </w:r>
      <w:r w:rsidR="00383F0A">
        <w:t xml:space="preserve">Why does </w:t>
      </w:r>
      <w:proofErr w:type="spellStart"/>
      <w:r w:rsidR="00383F0A">
        <w:t>Coben</w:t>
      </w:r>
      <w:proofErr w:type="spellEnd"/>
      <w:r w:rsidR="00383F0A">
        <w:t xml:space="preserve"> include the last sentence in paragraph 10? Explain.</w:t>
      </w:r>
    </w:p>
    <w:sectPr w:rsidR="00383F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35" w:rsidRDefault="00673135" w:rsidP="00673135">
      <w:pPr>
        <w:spacing w:after="0" w:line="240" w:lineRule="auto"/>
      </w:pPr>
      <w:r>
        <w:separator/>
      </w:r>
    </w:p>
  </w:endnote>
  <w:endnote w:type="continuationSeparator" w:id="0">
    <w:p w:rsidR="00673135" w:rsidRDefault="00673135" w:rsidP="0067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Default="0067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Default="0067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Default="0067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35" w:rsidRDefault="00673135" w:rsidP="00673135">
      <w:pPr>
        <w:spacing w:after="0" w:line="240" w:lineRule="auto"/>
      </w:pPr>
      <w:r>
        <w:separator/>
      </w:r>
    </w:p>
  </w:footnote>
  <w:footnote w:type="continuationSeparator" w:id="0">
    <w:p w:rsidR="00673135" w:rsidRDefault="00673135" w:rsidP="0067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Default="0067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Pr="00673135" w:rsidRDefault="00673135">
    <w:pPr>
      <w:pStyle w:val="Header"/>
      <w:rPr>
        <w:i/>
      </w:rPr>
    </w:pPr>
    <w:r>
      <w:rPr>
        <w:i/>
      </w:rPr>
      <w:t xml:space="preserve">For </w:t>
    </w:r>
    <w:bookmarkStart w:id="0" w:name="_GoBack"/>
    <w:bookmarkEnd w:id="0"/>
    <w:r>
      <w:rPr>
        <w:i/>
      </w:rPr>
      <w:t xml:space="preserve">absent students, please complete one of the questions. You will need to reference the article for your answer. Write at least a paragraph.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5" w:rsidRDefault="0067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D89"/>
    <w:multiLevelType w:val="hybridMultilevel"/>
    <w:tmpl w:val="100E6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A"/>
    <w:rsid w:val="00015F96"/>
    <w:rsid w:val="000E59BC"/>
    <w:rsid w:val="002C4803"/>
    <w:rsid w:val="002F0FFD"/>
    <w:rsid w:val="00324B63"/>
    <w:rsid w:val="00383F0A"/>
    <w:rsid w:val="00673135"/>
    <w:rsid w:val="007B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96"/>
    <w:pPr>
      <w:ind w:left="720"/>
      <w:contextualSpacing/>
    </w:pPr>
  </w:style>
  <w:style w:type="paragraph" w:styleId="Header">
    <w:name w:val="header"/>
    <w:basedOn w:val="Normal"/>
    <w:link w:val="HeaderChar"/>
    <w:uiPriority w:val="99"/>
    <w:unhideWhenUsed/>
    <w:rsid w:val="0067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35"/>
  </w:style>
  <w:style w:type="paragraph" w:styleId="Footer">
    <w:name w:val="footer"/>
    <w:basedOn w:val="Normal"/>
    <w:link w:val="FooterChar"/>
    <w:uiPriority w:val="99"/>
    <w:unhideWhenUsed/>
    <w:rsid w:val="0067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96"/>
    <w:pPr>
      <w:ind w:left="720"/>
      <w:contextualSpacing/>
    </w:pPr>
  </w:style>
  <w:style w:type="paragraph" w:styleId="Header">
    <w:name w:val="header"/>
    <w:basedOn w:val="Normal"/>
    <w:link w:val="HeaderChar"/>
    <w:uiPriority w:val="99"/>
    <w:unhideWhenUsed/>
    <w:rsid w:val="0067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35"/>
  </w:style>
  <w:style w:type="paragraph" w:styleId="Footer">
    <w:name w:val="footer"/>
    <w:basedOn w:val="Normal"/>
    <w:link w:val="FooterChar"/>
    <w:uiPriority w:val="99"/>
    <w:unhideWhenUsed/>
    <w:rsid w:val="0067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2</cp:revision>
  <cp:lastPrinted>2015-09-10T20:23:00Z</cp:lastPrinted>
  <dcterms:created xsi:type="dcterms:W3CDTF">2015-09-10T23:29:00Z</dcterms:created>
  <dcterms:modified xsi:type="dcterms:W3CDTF">2015-09-10T23:29:00Z</dcterms:modified>
</cp:coreProperties>
</file>