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273AAC">
      <w:r>
        <w:t xml:space="preserve">Primary Question: Is Chris McCandless </w:t>
      </w:r>
    </w:p>
    <w:p w:rsidR="00273AAC" w:rsidRDefault="00273AAC">
      <w:r>
        <w:tab/>
        <w:t>-Crazy</w:t>
      </w:r>
    </w:p>
    <w:p w:rsidR="00273AAC" w:rsidRDefault="00273AAC">
      <w:r>
        <w:tab/>
        <w:t>-Arrogant</w:t>
      </w:r>
    </w:p>
    <w:p w:rsidR="00273AAC" w:rsidRDefault="00273AAC">
      <w:r>
        <w:tab/>
        <w:t>-Wise</w:t>
      </w:r>
    </w:p>
    <w:p w:rsidR="00273AAC" w:rsidRDefault="00273AAC">
      <w:r>
        <w:tab/>
        <w:t>-A Good/Bad Example</w:t>
      </w:r>
    </w:p>
    <w:p w:rsidR="00273AAC" w:rsidRDefault="00273AAC">
      <w:r>
        <w:t xml:space="preserve">For Chapters one and two take Cornell notes because you cannot annotate in the books. Your notes can include: </w:t>
      </w:r>
    </w:p>
    <w:p w:rsidR="00273AAC" w:rsidRPr="00273AAC" w:rsidRDefault="00273AAC">
      <w:pPr>
        <w:rPr>
          <w:b/>
        </w:rPr>
      </w:pPr>
      <w:r>
        <w:tab/>
      </w:r>
      <w:r w:rsidRPr="00273AAC">
        <w:rPr>
          <w:b/>
        </w:rPr>
        <w:t>-Key ideas and passages of the chapter.</w:t>
      </w:r>
      <w:r>
        <w:rPr>
          <w:b/>
        </w:rPr>
        <w:t xml:space="preserve"> </w:t>
      </w:r>
    </w:p>
    <w:p w:rsidR="00273AAC" w:rsidRPr="00273AAC" w:rsidRDefault="00273AAC">
      <w:pPr>
        <w:rPr>
          <w:b/>
        </w:rPr>
      </w:pPr>
      <w:r w:rsidRPr="00273AAC">
        <w:rPr>
          <w:b/>
        </w:rPr>
        <w:tab/>
      </w:r>
      <w:r w:rsidRPr="00273AAC">
        <w:rPr>
          <w:b/>
        </w:rPr>
        <w:tab/>
        <w:t>-Give a reason for your choice.</w:t>
      </w:r>
      <w:r>
        <w:rPr>
          <w:b/>
        </w:rPr>
        <w:t xml:space="preserve"> (The bold is required in your notes)</w:t>
      </w:r>
    </w:p>
    <w:p w:rsidR="00273AAC" w:rsidRDefault="00273AAC">
      <w:r>
        <w:tab/>
        <w:t>-Question the text</w:t>
      </w:r>
    </w:p>
    <w:p w:rsidR="00273AAC" w:rsidRDefault="00273AAC">
      <w:r>
        <w:tab/>
        <w:t>-Respond to the primary question based on the chapter</w:t>
      </w:r>
    </w:p>
    <w:p w:rsidR="00273AAC" w:rsidRDefault="00273AAC">
      <w:r>
        <w:tab/>
        <w:t>-Provide a personal response (such as an experience that relates to the text)</w:t>
      </w:r>
    </w:p>
    <w:p w:rsidR="00273AAC" w:rsidRDefault="00273AAC"/>
    <w:p w:rsidR="00273AAC" w:rsidRDefault="00273AAC">
      <w:r>
        <w:t>Answer this question as a Warm-up before doing any of the activities or reading:</w:t>
      </w:r>
    </w:p>
    <w:p w:rsidR="00273AAC" w:rsidRDefault="00273AAC">
      <w:pPr>
        <w:rPr>
          <w:i/>
        </w:rPr>
      </w:pPr>
      <w:r>
        <w:rPr>
          <w:i/>
        </w:rPr>
        <w:t>What is your first impression/thought about Chris? (Base your answer off of the author’s note that we read in class)</w:t>
      </w:r>
    </w:p>
    <w:p w:rsidR="00273AAC" w:rsidRDefault="00273AAC">
      <w:r>
        <w:t>Answer this question for chapters one and two:</w:t>
      </w:r>
    </w:p>
    <w:p w:rsidR="00273AAC" w:rsidRDefault="00273AAC">
      <w:pPr>
        <w:rPr>
          <w:i/>
        </w:rPr>
      </w:pPr>
      <w:r>
        <w:rPr>
          <w:i/>
        </w:rPr>
        <w:t>What can you infer about Chris based on the epigraphs?</w:t>
      </w:r>
    </w:p>
    <w:p w:rsidR="00273AAC" w:rsidRDefault="00273AAC">
      <w:r>
        <w:t xml:space="preserve">An epigraph is the text that is italicized, and it comes before the chapter begins. </w:t>
      </w:r>
    </w:p>
    <w:p w:rsidR="00273AAC" w:rsidRPr="00273AAC" w:rsidRDefault="00273AAC">
      <w:bookmarkStart w:id="0" w:name="_GoBack"/>
      <w:bookmarkEnd w:id="0"/>
    </w:p>
    <w:sectPr w:rsidR="00273AAC" w:rsidRPr="0027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AC"/>
    <w:rsid w:val="00273AAC"/>
    <w:rsid w:val="002C4803"/>
    <w:rsid w:val="002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2015-10-08T23:56:00Z</dcterms:created>
  <dcterms:modified xsi:type="dcterms:W3CDTF">2015-10-09T00:04:00Z</dcterms:modified>
</cp:coreProperties>
</file>