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C" w:rsidRPr="0060601A" w:rsidRDefault="00290B96" w:rsidP="00290B96">
      <w:pPr>
        <w:spacing w:after="0" w:line="240" w:lineRule="auto"/>
        <w:jc w:val="center"/>
        <w:rPr>
          <w:sz w:val="21"/>
          <w:szCs w:val="21"/>
        </w:rPr>
      </w:pPr>
      <w:r w:rsidRPr="0060601A">
        <w:rPr>
          <w:sz w:val="21"/>
          <w:szCs w:val="21"/>
        </w:rPr>
        <w:t>Introductions:</w:t>
      </w:r>
    </w:p>
    <w:p w:rsidR="00290B96" w:rsidRPr="0060601A" w:rsidRDefault="00290B96" w:rsidP="00290B96">
      <w:pPr>
        <w:spacing w:after="0" w:line="240" w:lineRule="auto"/>
        <w:jc w:val="center"/>
        <w:rPr>
          <w:sz w:val="21"/>
          <w:szCs w:val="21"/>
        </w:rPr>
      </w:pPr>
      <w:proofErr w:type="spellStart"/>
      <w:r w:rsidRPr="0060601A">
        <w:rPr>
          <w:sz w:val="21"/>
          <w:szCs w:val="21"/>
        </w:rPr>
        <w:t>MoBaThBlue</w:t>
      </w:r>
      <w:proofErr w:type="spellEnd"/>
    </w:p>
    <w:p w:rsidR="00290B96" w:rsidRPr="0060601A" w:rsidRDefault="00290B96" w:rsidP="00290B96">
      <w:pPr>
        <w:spacing w:after="0" w:line="240" w:lineRule="auto"/>
        <w:jc w:val="center"/>
        <w:rPr>
          <w:sz w:val="21"/>
          <w:szCs w:val="21"/>
        </w:rPr>
      </w:pPr>
    </w:p>
    <w:p w:rsidR="00290B96" w:rsidRPr="0060601A" w:rsidRDefault="00290B96" w:rsidP="00290B96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Motivator (Mo):</w:t>
      </w:r>
    </w:p>
    <w:p w:rsidR="00290B96" w:rsidRPr="0060601A" w:rsidRDefault="00290B96" w:rsidP="00290B96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     Begin with…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A definition (</w:t>
      </w:r>
      <w:r w:rsidRPr="0060601A">
        <w:rPr>
          <w:i/>
          <w:sz w:val="21"/>
          <w:szCs w:val="21"/>
        </w:rPr>
        <w:t>Warning – do not quote from the dictionary</w:t>
      </w:r>
      <w:r w:rsidRPr="0060601A">
        <w:rPr>
          <w:sz w:val="21"/>
          <w:szCs w:val="21"/>
        </w:rPr>
        <w:t>!)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A fact or statistic 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A quotation from the text or from a related topic 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An anecdote, a brief story that is related to the topic  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A startling statement:  “Man is doomed!” 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An explanation of why the subject is important  </w:t>
      </w:r>
    </w:p>
    <w:p w:rsidR="00290B96" w:rsidRPr="0060601A" w:rsidRDefault="00290B96" w:rsidP="00290B9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A reference to pop culture or current events</w:t>
      </w:r>
    </w:p>
    <w:p w:rsidR="00290B96" w:rsidRPr="0060601A" w:rsidRDefault="00290B96" w:rsidP="00290B96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90B96" w:rsidRPr="0060601A" w:rsidTr="00290B96">
        <w:tc>
          <w:tcPr>
            <w:tcW w:w="4788" w:type="dxa"/>
          </w:tcPr>
          <w:p w:rsidR="00290B96" w:rsidRPr="0060601A" w:rsidRDefault="00290B96" w:rsidP="00290B96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Weak Motivator</w:t>
            </w:r>
          </w:p>
        </w:tc>
        <w:tc>
          <w:tcPr>
            <w:tcW w:w="4788" w:type="dxa"/>
          </w:tcPr>
          <w:p w:rsidR="00290B96" w:rsidRPr="0060601A" w:rsidRDefault="00290B96" w:rsidP="00290B96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Strong Motivator</w:t>
            </w:r>
          </w:p>
        </w:tc>
      </w:tr>
      <w:tr w:rsidR="00290B96" w:rsidRPr="0060601A" w:rsidTr="00290B96">
        <w:tc>
          <w:tcPr>
            <w:tcW w:w="4788" w:type="dxa"/>
          </w:tcPr>
          <w:p w:rsidR="00290B96" w:rsidRPr="0060601A" w:rsidRDefault="00290B96" w:rsidP="00290B96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Are you living your life to the fullest?</w:t>
            </w:r>
          </w:p>
        </w:tc>
        <w:tc>
          <w:tcPr>
            <w:tcW w:w="4788" w:type="dxa"/>
          </w:tcPr>
          <w:p w:rsidR="00290B96" w:rsidRPr="0060601A" w:rsidRDefault="00290B96" w:rsidP="00290B96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The perception of a well-lived life varies from one person to the next. Some may find contentment in helping others while others may find joy in accomplishing a goal that they have set forth.</w:t>
            </w:r>
          </w:p>
        </w:tc>
      </w:tr>
    </w:tbl>
    <w:p w:rsidR="00290B96" w:rsidRPr="0060601A" w:rsidRDefault="00290B96" w:rsidP="00290B96">
      <w:pPr>
        <w:spacing w:after="0" w:line="240" w:lineRule="auto"/>
        <w:rPr>
          <w:sz w:val="21"/>
          <w:szCs w:val="21"/>
        </w:rPr>
      </w:pPr>
    </w:p>
    <w:p w:rsidR="00290B96" w:rsidRPr="0060601A" w:rsidRDefault="0030586D" w:rsidP="00290B96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Background (Ba):</w:t>
      </w:r>
    </w:p>
    <w:p w:rsidR="0030586D" w:rsidRPr="0060601A" w:rsidRDefault="0000038C" w:rsidP="0030586D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</w:t>
      </w:r>
      <w:bookmarkStart w:id="0" w:name="_GoBack"/>
      <w:bookmarkEnd w:id="0"/>
      <w:r w:rsidR="0030586D" w:rsidRPr="0060601A">
        <w:rPr>
          <w:sz w:val="21"/>
          <w:szCs w:val="21"/>
        </w:rPr>
        <w:t xml:space="preserve">ntroduce the genre, title, and author of a work.   </w:t>
      </w:r>
    </w:p>
    <w:p w:rsidR="0030586D" w:rsidRPr="0060601A" w:rsidRDefault="0030586D" w:rsidP="0030586D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Provide 2-3 sentences that explain the gist of the book or article but also lead up to the thesis statement.</w:t>
      </w:r>
    </w:p>
    <w:p w:rsidR="0030586D" w:rsidRPr="0060601A" w:rsidRDefault="0030586D" w:rsidP="0030586D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586D" w:rsidRPr="0060601A" w:rsidTr="0030586D">
        <w:tc>
          <w:tcPr>
            <w:tcW w:w="4788" w:type="dxa"/>
          </w:tcPr>
          <w:p w:rsidR="0030586D" w:rsidRPr="0060601A" w:rsidRDefault="0030586D" w:rsidP="0030586D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Weak Background</w:t>
            </w:r>
          </w:p>
        </w:tc>
        <w:tc>
          <w:tcPr>
            <w:tcW w:w="4788" w:type="dxa"/>
          </w:tcPr>
          <w:p w:rsidR="0030586D" w:rsidRPr="0060601A" w:rsidRDefault="0030586D" w:rsidP="0030586D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Strong Background</w:t>
            </w:r>
          </w:p>
        </w:tc>
      </w:tr>
      <w:tr w:rsidR="0030586D" w:rsidRPr="0060601A" w:rsidTr="0030586D">
        <w:tc>
          <w:tcPr>
            <w:tcW w:w="4788" w:type="dxa"/>
          </w:tcPr>
          <w:p w:rsidR="0030586D" w:rsidRPr="0060601A" w:rsidRDefault="0030586D" w:rsidP="0030586D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Steve Jobs and Andrew Blackman both wrote about happiness.</w:t>
            </w:r>
          </w:p>
        </w:tc>
        <w:tc>
          <w:tcPr>
            <w:tcW w:w="4788" w:type="dxa"/>
          </w:tcPr>
          <w:p w:rsidR="0030586D" w:rsidRPr="0060601A" w:rsidRDefault="0030586D" w:rsidP="003F3F4C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 xml:space="preserve">Steve </w:t>
            </w:r>
            <w:proofErr w:type="spellStart"/>
            <w:r w:rsidRPr="0060601A">
              <w:rPr>
                <w:sz w:val="21"/>
                <w:szCs w:val="21"/>
              </w:rPr>
              <w:t>Jobs’s</w:t>
            </w:r>
            <w:proofErr w:type="spellEnd"/>
            <w:r w:rsidRPr="0060601A">
              <w:rPr>
                <w:sz w:val="21"/>
                <w:szCs w:val="21"/>
              </w:rPr>
              <w:t xml:space="preserve"> commencement speech to Stanford and Andrew Blackman’s article “Can Money Buy You Happiness?” both convey differing ideas on the concept of attaining a mean</w:t>
            </w:r>
            <w:r w:rsidR="003F3F4C" w:rsidRPr="0060601A">
              <w:rPr>
                <w:sz w:val="21"/>
                <w:szCs w:val="21"/>
              </w:rPr>
              <w:t>ingful life. Steve Jobs offers three distinct ways to find satisfaction while Andrew Blackman takes a look at the science of happ</w:t>
            </w:r>
            <w:r w:rsidR="00416A03" w:rsidRPr="0060601A">
              <w:rPr>
                <w:sz w:val="21"/>
                <w:szCs w:val="21"/>
              </w:rPr>
              <w:t>iness from a financial perspective</w:t>
            </w:r>
            <w:r w:rsidR="003F3F4C" w:rsidRPr="0060601A">
              <w:rPr>
                <w:sz w:val="21"/>
                <w:szCs w:val="21"/>
              </w:rPr>
              <w:t>.</w:t>
            </w:r>
          </w:p>
        </w:tc>
      </w:tr>
    </w:tbl>
    <w:p w:rsidR="0030586D" w:rsidRPr="0060601A" w:rsidRDefault="0030586D" w:rsidP="0030586D">
      <w:pPr>
        <w:spacing w:after="0" w:line="240" w:lineRule="auto"/>
        <w:rPr>
          <w:sz w:val="21"/>
          <w:szCs w:val="21"/>
        </w:rPr>
      </w:pPr>
    </w:p>
    <w:p w:rsidR="003F3F4C" w:rsidRPr="0060601A" w:rsidRDefault="003F3F4C" w:rsidP="0030586D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Thesis (</w:t>
      </w:r>
      <w:proofErr w:type="spellStart"/>
      <w:r w:rsidRPr="0060601A">
        <w:rPr>
          <w:sz w:val="21"/>
          <w:szCs w:val="21"/>
        </w:rPr>
        <w:t>Th</w:t>
      </w:r>
      <w:proofErr w:type="spellEnd"/>
      <w:r w:rsidRPr="0060601A">
        <w:rPr>
          <w:sz w:val="21"/>
          <w:szCs w:val="21"/>
        </w:rPr>
        <w:t>):</w:t>
      </w:r>
    </w:p>
    <w:p w:rsidR="003F3F4C" w:rsidRPr="0060601A" w:rsidRDefault="003F3F4C" w:rsidP="003F3F4C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Establish the purpose for writing the essay </w:t>
      </w:r>
    </w:p>
    <w:p w:rsidR="003F3F4C" w:rsidRPr="0060601A" w:rsidRDefault="003F3F4C" w:rsidP="003F3F4C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Identify a topic and express a position or point of view about that topic </w:t>
      </w:r>
    </w:p>
    <w:p w:rsidR="003F3F4C" w:rsidRPr="0060601A" w:rsidRDefault="003F3F4C" w:rsidP="003F3F4C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This is the one s</w:t>
      </w:r>
      <w:r w:rsidR="00106203" w:rsidRPr="0060601A">
        <w:rPr>
          <w:sz w:val="21"/>
          <w:szCs w:val="21"/>
        </w:rPr>
        <w:t>tatement</w:t>
      </w:r>
      <w:r w:rsidRPr="0060601A">
        <w:rPr>
          <w:sz w:val="21"/>
          <w:szCs w:val="21"/>
        </w:rPr>
        <w:t xml:space="preserve"> you’ll spend your entire paper proving</w:t>
      </w:r>
    </w:p>
    <w:p w:rsidR="003F3F4C" w:rsidRPr="0060601A" w:rsidRDefault="003F3F4C" w:rsidP="003F3F4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3F4C" w:rsidRPr="0060601A" w:rsidTr="003F3F4C">
        <w:tc>
          <w:tcPr>
            <w:tcW w:w="4788" w:type="dxa"/>
          </w:tcPr>
          <w:p w:rsidR="003F3F4C" w:rsidRPr="0060601A" w:rsidRDefault="003F3F4C" w:rsidP="003F3F4C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Weak Thesis</w:t>
            </w:r>
          </w:p>
        </w:tc>
        <w:tc>
          <w:tcPr>
            <w:tcW w:w="4788" w:type="dxa"/>
          </w:tcPr>
          <w:p w:rsidR="003F3F4C" w:rsidRPr="0060601A" w:rsidRDefault="003F3F4C" w:rsidP="003F3F4C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Strong Thesis</w:t>
            </w:r>
          </w:p>
        </w:tc>
      </w:tr>
      <w:tr w:rsidR="003F3F4C" w:rsidRPr="0060601A" w:rsidTr="003F3F4C">
        <w:tc>
          <w:tcPr>
            <w:tcW w:w="4788" w:type="dxa"/>
          </w:tcPr>
          <w:p w:rsidR="003F3F4C" w:rsidRPr="0060601A" w:rsidRDefault="00416A03" w:rsidP="003F3F4C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From listening to Steve Jobs and reading “Can Money Buy You Happiness?” it is clear that there are different ways to look at personal satisfaction.</w:t>
            </w:r>
          </w:p>
        </w:tc>
        <w:tc>
          <w:tcPr>
            <w:tcW w:w="4788" w:type="dxa"/>
          </w:tcPr>
          <w:p w:rsidR="003F3F4C" w:rsidRPr="0060601A" w:rsidRDefault="00416A03" w:rsidP="003F3F4C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 xml:space="preserve">With consideration to the viewpoints of Jobs and Blackman, both encourage their audience to gain a comprehensive understanding of the relationship between happiness, money, and </w:t>
            </w:r>
            <w:r w:rsidR="0060601A" w:rsidRPr="0060601A">
              <w:rPr>
                <w:sz w:val="21"/>
                <w:szCs w:val="21"/>
              </w:rPr>
              <w:t>struggle</w:t>
            </w:r>
            <w:r w:rsidR="00D35B5C" w:rsidRPr="0060601A">
              <w:rPr>
                <w:sz w:val="21"/>
                <w:szCs w:val="21"/>
              </w:rPr>
              <w:t>.</w:t>
            </w:r>
          </w:p>
        </w:tc>
      </w:tr>
    </w:tbl>
    <w:p w:rsidR="00416A03" w:rsidRPr="0060601A" w:rsidRDefault="00416A03" w:rsidP="003F3F4C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 </w:t>
      </w:r>
    </w:p>
    <w:p w:rsidR="00D35B5C" w:rsidRPr="0060601A" w:rsidRDefault="00D35B5C" w:rsidP="003F3F4C">
      <w:p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>Blueprint (Blue):</w:t>
      </w:r>
    </w:p>
    <w:p w:rsidR="00D35B5C" w:rsidRPr="0060601A" w:rsidRDefault="00D35B5C" w:rsidP="00D35B5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Let the reader know the exact layout of the body of your paper. </w:t>
      </w:r>
    </w:p>
    <w:p w:rsidR="00D35B5C" w:rsidRPr="0060601A" w:rsidRDefault="00D35B5C" w:rsidP="00D35B5C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0601A">
        <w:rPr>
          <w:sz w:val="21"/>
          <w:szCs w:val="21"/>
        </w:rPr>
        <w:t xml:space="preserve">Blueprints </w:t>
      </w:r>
      <w:r w:rsidRPr="0060601A">
        <w:rPr>
          <w:sz w:val="21"/>
          <w:szCs w:val="21"/>
          <w:u w:val="single"/>
        </w:rPr>
        <w:t>can</w:t>
      </w:r>
      <w:r w:rsidRPr="0060601A">
        <w:rPr>
          <w:sz w:val="21"/>
          <w:szCs w:val="21"/>
        </w:rPr>
        <w:t xml:space="preserve"> be combined with thesis statements.</w:t>
      </w:r>
    </w:p>
    <w:p w:rsidR="008233BE" w:rsidRPr="0060601A" w:rsidRDefault="008233BE" w:rsidP="008233BE">
      <w:pPr>
        <w:pStyle w:val="ListParagraph"/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770"/>
        <w:gridCol w:w="4788"/>
      </w:tblGrid>
      <w:tr w:rsidR="008233BE" w:rsidRPr="0060601A" w:rsidTr="008233BE">
        <w:tc>
          <w:tcPr>
            <w:tcW w:w="4770" w:type="dxa"/>
          </w:tcPr>
          <w:p w:rsidR="00D35B5C" w:rsidRPr="0060601A" w:rsidRDefault="00D35B5C" w:rsidP="00D35B5C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Weak Blueprint</w:t>
            </w:r>
          </w:p>
        </w:tc>
        <w:tc>
          <w:tcPr>
            <w:tcW w:w="4788" w:type="dxa"/>
          </w:tcPr>
          <w:p w:rsidR="00D35B5C" w:rsidRPr="0060601A" w:rsidRDefault="00D35B5C" w:rsidP="00D35B5C">
            <w:pPr>
              <w:jc w:val="center"/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Strong Blueprint</w:t>
            </w:r>
          </w:p>
        </w:tc>
      </w:tr>
      <w:tr w:rsidR="008233BE" w:rsidRPr="0060601A" w:rsidTr="008233BE">
        <w:tc>
          <w:tcPr>
            <w:tcW w:w="4770" w:type="dxa"/>
          </w:tcPr>
          <w:p w:rsidR="00D35B5C" w:rsidRPr="0060601A" w:rsidRDefault="00D35B5C" w:rsidP="00D35B5C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In this essay, I will talk about how to spend money, how to deal with death, and how to find joy in love.</w:t>
            </w:r>
          </w:p>
        </w:tc>
        <w:tc>
          <w:tcPr>
            <w:tcW w:w="4788" w:type="dxa"/>
          </w:tcPr>
          <w:p w:rsidR="00D35B5C" w:rsidRPr="0060601A" w:rsidRDefault="0060601A" w:rsidP="009D2888">
            <w:pPr>
              <w:rPr>
                <w:sz w:val="21"/>
                <w:szCs w:val="21"/>
              </w:rPr>
            </w:pPr>
            <w:r w:rsidRPr="0060601A">
              <w:rPr>
                <w:sz w:val="21"/>
                <w:szCs w:val="21"/>
              </w:rPr>
              <w:t>Seemingly, the key to a fulfilling life is to focus on experiences rather than materialistic goods, learn how to give and accept loving gestures, and accept obstacles as a motivating force to live fully.</w:t>
            </w:r>
          </w:p>
        </w:tc>
      </w:tr>
    </w:tbl>
    <w:p w:rsidR="00D35B5C" w:rsidRDefault="00D35B5C" w:rsidP="00D35B5C">
      <w:pPr>
        <w:spacing w:after="0" w:line="240" w:lineRule="auto"/>
        <w:ind w:left="360"/>
      </w:pPr>
      <w:r>
        <w:lastRenderedPageBreak/>
        <w:t xml:space="preserve"> </w:t>
      </w:r>
    </w:p>
    <w:p w:rsidR="008233BE" w:rsidRDefault="008233BE" w:rsidP="00D35B5C">
      <w:pPr>
        <w:spacing w:after="0" w:line="240" w:lineRule="auto"/>
        <w:ind w:left="360"/>
      </w:pPr>
      <w:r>
        <w:t>Sample Intro:</w:t>
      </w:r>
    </w:p>
    <w:p w:rsidR="008233BE" w:rsidRDefault="008233BE" w:rsidP="00D35B5C">
      <w:pPr>
        <w:spacing w:after="0" w:line="240" w:lineRule="auto"/>
        <w:ind w:left="360"/>
      </w:pPr>
      <w:r w:rsidRPr="008233BE">
        <w:tab/>
        <w:t xml:space="preserve">The perception of a well-lived life varies from one person to the next. Some may find contentment in helping others while others may find joy in accomplishing a goal that they have set forth.  Steve </w:t>
      </w:r>
      <w:proofErr w:type="spellStart"/>
      <w:r w:rsidRPr="008233BE">
        <w:t>Jobs’s</w:t>
      </w:r>
      <w:proofErr w:type="spellEnd"/>
      <w:r w:rsidRPr="008233BE">
        <w:t xml:space="preserve"> commencement speech to Stanford and Andrew Blackman’s article “Can Money Buy You Happiness?” both convey differing ideas on the concept of attaining a meaningful life. Steve Jobs offers three distinct ways to find satisfaction while Andrew Blackman takes a look at the science of happiness from a financial perspective.</w:t>
      </w:r>
      <w:r>
        <w:t xml:space="preserve">  </w:t>
      </w:r>
      <w:r w:rsidRPr="008233BE">
        <w:t xml:space="preserve">With consideration to the viewpoints of Jobs and Blackman, both encourage their audience to gain a comprehensive understanding of the relationship between happiness, money, and </w:t>
      </w:r>
      <w:r w:rsidR="00106203">
        <w:t>struggle</w:t>
      </w:r>
      <w:r w:rsidRPr="008233BE">
        <w:t xml:space="preserve">.  Seemingly, the key to a fulfilling life is to focus on experiences rather than materialistic goods, learn how to </w:t>
      </w:r>
      <w:r w:rsidR="00106203">
        <w:t>give and accept loving gestures, and accept obstacles as a motivating force to live fully.</w:t>
      </w:r>
    </w:p>
    <w:p w:rsidR="00106203" w:rsidRDefault="00106203" w:rsidP="00D35B5C">
      <w:pPr>
        <w:spacing w:after="0" w:line="240" w:lineRule="auto"/>
        <w:ind w:left="360"/>
      </w:pPr>
    </w:p>
    <w:p w:rsidR="00106203" w:rsidRDefault="00106203" w:rsidP="00D35B5C">
      <w:pPr>
        <w:spacing w:after="0" w:line="240" w:lineRule="auto"/>
        <w:ind w:left="360"/>
      </w:pPr>
    </w:p>
    <w:p w:rsidR="008233BE" w:rsidRDefault="008233BE" w:rsidP="00D35B5C">
      <w:pPr>
        <w:spacing w:after="0" w:line="240" w:lineRule="auto"/>
        <w:ind w:left="360"/>
      </w:pPr>
    </w:p>
    <w:p w:rsidR="008233BE" w:rsidRDefault="008233BE" w:rsidP="00D35B5C">
      <w:pPr>
        <w:spacing w:after="0" w:line="240" w:lineRule="auto"/>
        <w:ind w:left="360"/>
      </w:pPr>
    </w:p>
    <w:p w:rsidR="008233BE" w:rsidRPr="008233BE" w:rsidRDefault="008233BE" w:rsidP="00D35B5C">
      <w:pPr>
        <w:spacing w:after="0" w:line="240" w:lineRule="auto"/>
        <w:ind w:left="360"/>
      </w:pPr>
    </w:p>
    <w:sectPr w:rsidR="008233BE" w:rsidRPr="008233BE" w:rsidSect="0060601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12D"/>
    <w:multiLevelType w:val="hybridMultilevel"/>
    <w:tmpl w:val="1A2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4C98"/>
    <w:multiLevelType w:val="hybridMultilevel"/>
    <w:tmpl w:val="746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22B95"/>
    <w:multiLevelType w:val="hybridMultilevel"/>
    <w:tmpl w:val="7F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812"/>
    <w:multiLevelType w:val="hybridMultilevel"/>
    <w:tmpl w:val="7EF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B96"/>
    <w:rsid w:val="0000038C"/>
    <w:rsid w:val="00106203"/>
    <w:rsid w:val="00290B96"/>
    <w:rsid w:val="0030586D"/>
    <w:rsid w:val="00336583"/>
    <w:rsid w:val="003F3F4C"/>
    <w:rsid w:val="00416A03"/>
    <w:rsid w:val="005A383C"/>
    <w:rsid w:val="0060601A"/>
    <w:rsid w:val="008233BE"/>
    <w:rsid w:val="009D2888"/>
    <w:rsid w:val="00AA67CC"/>
    <w:rsid w:val="00D35B5C"/>
    <w:rsid w:val="00F5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96"/>
    <w:pPr>
      <w:ind w:left="720"/>
      <w:contextualSpacing/>
    </w:pPr>
  </w:style>
  <w:style w:type="table" w:styleId="TableGrid">
    <w:name w:val="Table Grid"/>
    <w:basedOn w:val="TableNormal"/>
    <w:uiPriority w:val="59"/>
    <w:rsid w:val="0029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96"/>
    <w:pPr>
      <w:ind w:left="720"/>
      <w:contextualSpacing/>
    </w:pPr>
  </w:style>
  <w:style w:type="table" w:styleId="TableGrid">
    <w:name w:val="Table Grid"/>
    <w:basedOn w:val="TableNormal"/>
    <w:uiPriority w:val="59"/>
    <w:rsid w:val="0029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Chokee</dc:creator>
  <cp:lastModifiedBy>owner</cp:lastModifiedBy>
  <cp:revision>2</cp:revision>
  <dcterms:created xsi:type="dcterms:W3CDTF">2015-08-21T04:47:00Z</dcterms:created>
  <dcterms:modified xsi:type="dcterms:W3CDTF">2015-08-21T04:47:00Z</dcterms:modified>
</cp:coreProperties>
</file>