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5BF" w:rsidRPr="004175BF" w:rsidRDefault="004175BF" w:rsidP="004175BF">
      <w:pPr>
        <w:pStyle w:val="NormalWeb"/>
        <w:spacing w:before="0" w:beforeAutospacing="0" w:after="0" w:afterAutospacing="0"/>
        <w:jc w:val="center"/>
        <w:rPr>
          <w:rStyle w:val="Strong"/>
          <w:rFonts w:ascii="Calibri" w:hAnsi="Calibri"/>
          <w:b w:val="0"/>
          <w:color w:val="000000"/>
        </w:rPr>
      </w:pPr>
      <w:r w:rsidRPr="004175BF">
        <w:rPr>
          <w:rStyle w:val="Emphasis"/>
          <w:rFonts w:ascii="Calibri" w:hAnsi="Calibri"/>
          <w:bCs/>
          <w:color w:val="000000"/>
        </w:rPr>
        <w:t>Into the Wild</w:t>
      </w:r>
      <w:r w:rsidRPr="004175BF">
        <w:rPr>
          <w:rStyle w:val="apple-converted-space"/>
          <w:rFonts w:ascii="Calibri" w:hAnsi="Calibri"/>
          <w:bCs/>
          <w:color w:val="000000"/>
        </w:rPr>
        <w:t> </w:t>
      </w:r>
      <w:r w:rsidRPr="004175BF">
        <w:rPr>
          <w:rStyle w:val="Strong"/>
          <w:rFonts w:ascii="Calibri" w:hAnsi="Calibri"/>
          <w:b w:val="0"/>
          <w:color w:val="000000"/>
        </w:rPr>
        <w:t>Written Response</w:t>
      </w:r>
    </w:p>
    <w:p w:rsidR="004175BF" w:rsidRPr="004175BF" w:rsidRDefault="004175BF" w:rsidP="004175BF">
      <w:pPr>
        <w:pStyle w:val="NormalWeb"/>
        <w:spacing w:before="0" w:beforeAutospacing="0" w:after="0" w:afterAutospacing="0"/>
        <w:jc w:val="center"/>
        <w:rPr>
          <w:rFonts w:ascii="Calibri" w:hAnsi="Calibri"/>
          <w:color w:val="000000"/>
        </w:rPr>
      </w:pPr>
    </w:p>
    <w:p w:rsidR="004175BF" w:rsidRPr="004175BF" w:rsidRDefault="004175BF" w:rsidP="004175BF">
      <w:pPr>
        <w:pStyle w:val="NormalWeb"/>
        <w:spacing w:before="0" w:beforeAutospacing="0" w:after="0" w:afterAutospacing="0"/>
        <w:ind w:firstLine="720"/>
        <w:rPr>
          <w:rFonts w:ascii="Calibri" w:hAnsi="Calibri"/>
          <w:color w:val="000000"/>
        </w:rPr>
      </w:pPr>
      <w:r w:rsidRPr="004175BF">
        <w:rPr>
          <w:rFonts w:ascii="Calibri" w:hAnsi="Calibri"/>
          <w:color w:val="000000"/>
        </w:rPr>
        <w:t xml:space="preserve">Jon </w:t>
      </w:r>
      <w:proofErr w:type="spellStart"/>
      <w:r w:rsidRPr="004175BF">
        <w:rPr>
          <w:rFonts w:ascii="Calibri" w:hAnsi="Calibri"/>
          <w:color w:val="000000"/>
        </w:rPr>
        <w:t>Krakauer</w:t>
      </w:r>
      <w:proofErr w:type="spellEnd"/>
      <w:r w:rsidRPr="004175BF">
        <w:rPr>
          <w:rFonts w:ascii="Calibri" w:hAnsi="Calibri"/>
          <w:color w:val="000000"/>
        </w:rPr>
        <w:t xml:space="preserve"> investigated the mystery of Chris McCandless and his choice to “walk into the wild.” In doing so, he explores the mentality of McCandless and other individuals who choose to reject society and live a life outside its boundaries. However, the motivations and intentions behind the “rebel” or “outcast” choice are not as easily defined.</w:t>
      </w:r>
    </w:p>
    <w:p w:rsidR="004175BF" w:rsidRPr="004175BF" w:rsidRDefault="004175BF" w:rsidP="004175BF">
      <w:pPr>
        <w:pStyle w:val="NormalWeb"/>
        <w:spacing w:before="0" w:beforeAutospacing="0" w:after="0" w:afterAutospacing="0"/>
        <w:rPr>
          <w:rFonts w:ascii="Calibri" w:hAnsi="Calibri"/>
          <w:color w:val="000000"/>
        </w:rPr>
      </w:pPr>
    </w:p>
    <w:p w:rsidR="004175BF" w:rsidRPr="004175BF" w:rsidRDefault="004175BF" w:rsidP="004175BF">
      <w:pPr>
        <w:pStyle w:val="NormalWeb"/>
        <w:spacing w:before="0" w:beforeAutospacing="0" w:after="0" w:afterAutospacing="0"/>
        <w:ind w:firstLine="720"/>
        <w:rPr>
          <w:rFonts w:ascii="Calibri" w:hAnsi="Calibri"/>
          <w:color w:val="000000"/>
        </w:rPr>
      </w:pPr>
      <w:r w:rsidRPr="004175BF">
        <w:rPr>
          <w:rStyle w:val="Strong"/>
          <w:rFonts w:ascii="Calibri" w:hAnsi="Calibri"/>
          <w:b w:val="0"/>
          <w:color w:val="000000"/>
        </w:rPr>
        <w:t xml:space="preserve">In a 3-page MLA-typed response, </w:t>
      </w:r>
      <w:r w:rsidR="00103DB1">
        <w:rPr>
          <w:rStyle w:val="Strong"/>
          <w:rFonts w:ascii="Calibri" w:hAnsi="Calibri"/>
          <w:b w:val="0"/>
          <w:color w:val="000000"/>
        </w:rPr>
        <w:t>analyze McCandless’s character and his motivations. E</w:t>
      </w:r>
      <w:r w:rsidRPr="004175BF">
        <w:rPr>
          <w:rStyle w:val="Strong"/>
          <w:rFonts w:ascii="Calibri" w:hAnsi="Calibri"/>
          <w:b w:val="0"/>
          <w:color w:val="000000"/>
        </w:rPr>
        <w:t xml:space="preserve">xplain the reasons why an individual such as McCandless, who had the advantages of wealth and education as well as opportunity, would choose to reject </w:t>
      </w:r>
      <w:r w:rsidR="00103DB1">
        <w:rPr>
          <w:rStyle w:val="Strong"/>
          <w:rFonts w:ascii="Calibri" w:hAnsi="Calibri"/>
          <w:b w:val="0"/>
          <w:color w:val="000000"/>
        </w:rPr>
        <w:t>society and choose his own path.</w:t>
      </w:r>
      <w:r w:rsidRPr="004175BF">
        <w:rPr>
          <w:rStyle w:val="apple-converted-space"/>
          <w:rFonts w:ascii="Calibri" w:hAnsi="Calibri"/>
          <w:color w:val="000000"/>
        </w:rPr>
        <w:t> </w:t>
      </w:r>
      <w:r w:rsidRPr="004175BF">
        <w:rPr>
          <w:rFonts w:ascii="Calibri" w:hAnsi="Calibri"/>
          <w:color w:val="000000"/>
        </w:rPr>
        <w:t>Use textual evidence from the novel and at least two other researched credible sources in order to supp</w:t>
      </w:r>
      <w:r w:rsidR="00103DB1">
        <w:rPr>
          <w:rFonts w:ascii="Calibri" w:hAnsi="Calibri"/>
          <w:color w:val="000000"/>
        </w:rPr>
        <w:t>ort your analysis of McCandless.</w:t>
      </w:r>
    </w:p>
    <w:p w:rsidR="004175BF" w:rsidRPr="004175BF" w:rsidRDefault="004175BF" w:rsidP="004175BF">
      <w:pPr>
        <w:pStyle w:val="NormalWeb"/>
        <w:spacing w:before="0" w:beforeAutospacing="0" w:after="0" w:afterAutospacing="0"/>
        <w:ind w:firstLine="720"/>
        <w:rPr>
          <w:rFonts w:ascii="Calibri" w:hAnsi="Calibri"/>
          <w:color w:val="000000"/>
        </w:rPr>
      </w:pPr>
    </w:p>
    <w:p w:rsidR="004175BF" w:rsidRPr="004175BF" w:rsidRDefault="004175BF" w:rsidP="004175BF">
      <w:pPr>
        <w:pStyle w:val="NormalWeb"/>
        <w:numPr>
          <w:ilvl w:val="0"/>
          <w:numId w:val="1"/>
        </w:numPr>
        <w:spacing w:before="0" w:beforeAutospacing="0" w:after="0" w:afterAutospacing="0"/>
        <w:rPr>
          <w:rFonts w:ascii="Calibri" w:hAnsi="Calibri"/>
          <w:color w:val="000000"/>
        </w:rPr>
      </w:pPr>
      <w:r w:rsidRPr="004175BF">
        <w:rPr>
          <w:rStyle w:val="Strong"/>
          <w:rFonts w:ascii="Calibri" w:hAnsi="Calibri"/>
          <w:b w:val="0"/>
          <w:color w:val="000000"/>
        </w:rPr>
        <w:t>In answering this question, you will draw upon the activities in the unit (RT journals, Character Analysis Chart, Socratic Seminar discussion/notes</w:t>
      </w:r>
      <w:r w:rsidR="00E6076F">
        <w:rPr>
          <w:rStyle w:val="Strong"/>
          <w:rFonts w:ascii="Calibri" w:hAnsi="Calibri"/>
          <w:b w:val="0"/>
          <w:color w:val="000000"/>
        </w:rPr>
        <w:t>, research of literature that inspired McCandless</w:t>
      </w:r>
      <w:r w:rsidRPr="004175BF">
        <w:rPr>
          <w:rStyle w:val="Strong"/>
          <w:rFonts w:ascii="Calibri" w:hAnsi="Calibri"/>
          <w:b w:val="0"/>
          <w:color w:val="000000"/>
        </w:rPr>
        <w:t>) which answered these essential questions:</w:t>
      </w:r>
    </w:p>
    <w:p w:rsidR="004175BF" w:rsidRPr="004175BF" w:rsidRDefault="004175BF" w:rsidP="004175BF">
      <w:pPr>
        <w:pStyle w:val="NormalWeb"/>
        <w:numPr>
          <w:ilvl w:val="1"/>
          <w:numId w:val="1"/>
        </w:numPr>
        <w:spacing w:before="0" w:beforeAutospacing="0" w:after="0" w:afterAutospacing="0"/>
        <w:rPr>
          <w:rFonts w:ascii="Calibri" w:hAnsi="Calibri"/>
          <w:color w:val="000000"/>
        </w:rPr>
      </w:pPr>
      <w:r w:rsidRPr="004175BF">
        <w:rPr>
          <w:rFonts w:ascii="Calibri" w:hAnsi="Calibri"/>
          <w:color w:val="000000"/>
        </w:rPr>
        <w:t>What motivated McCandless? What perceptions does society have of people like McCandless and why? Are these perceptions accurate? Why or why not?</w:t>
      </w:r>
    </w:p>
    <w:p w:rsidR="004175BF" w:rsidRPr="004175BF" w:rsidRDefault="004175BF" w:rsidP="004175BF">
      <w:pPr>
        <w:pStyle w:val="NormalWeb"/>
        <w:numPr>
          <w:ilvl w:val="0"/>
          <w:numId w:val="1"/>
        </w:numPr>
        <w:spacing w:before="0" w:beforeAutospacing="0" w:after="0" w:afterAutospacing="0"/>
        <w:rPr>
          <w:rFonts w:ascii="Calibri" w:hAnsi="Calibri"/>
          <w:color w:val="000000"/>
        </w:rPr>
      </w:pPr>
      <w:r w:rsidRPr="004175BF">
        <w:rPr>
          <w:rFonts w:ascii="Calibri" w:hAnsi="Calibri"/>
          <w:color w:val="000000"/>
        </w:rPr>
        <w:t>Your conclusion is your</w:t>
      </w:r>
      <w:r w:rsidRPr="004175BF">
        <w:rPr>
          <w:rStyle w:val="apple-converted-space"/>
          <w:rFonts w:ascii="Calibri" w:hAnsi="Calibri"/>
          <w:color w:val="000000"/>
        </w:rPr>
        <w:t> </w:t>
      </w:r>
      <w:r w:rsidRPr="004175BF">
        <w:rPr>
          <w:rStyle w:val="Strong"/>
          <w:rFonts w:ascii="Calibri" w:hAnsi="Calibri"/>
          <w:b w:val="0"/>
          <w:color w:val="000000"/>
        </w:rPr>
        <w:t>PURPOSE</w:t>
      </w:r>
      <w:r w:rsidR="00C31AD1">
        <w:rPr>
          <w:rFonts w:ascii="Calibri" w:hAnsi="Calibri"/>
          <w:color w:val="000000"/>
        </w:rPr>
        <w:t>. After analyzing McCandless</w:t>
      </w:r>
      <w:r w:rsidRPr="004175BF">
        <w:rPr>
          <w:rFonts w:ascii="Calibri" w:hAnsi="Calibri"/>
          <w:color w:val="000000"/>
        </w:rPr>
        <w:t>, do we learn that there is something wrong with the individual or the s</w:t>
      </w:r>
      <w:r w:rsidR="00C31AD1">
        <w:rPr>
          <w:rFonts w:ascii="Calibri" w:hAnsi="Calibri"/>
          <w:color w:val="000000"/>
        </w:rPr>
        <w:t>ociety he</w:t>
      </w:r>
      <w:r w:rsidRPr="004175BF">
        <w:rPr>
          <w:rFonts w:ascii="Calibri" w:hAnsi="Calibri"/>
          <w:color w:val="000000"/>
        </w:rPr>
        <w:t xml:space="preserve"> rejects? Why is this answer important to understand?</w:t>
      </w:r>
    </w:p>
    <w:p w:rsidR="00480CEC" w:rsidRDefault="00C31AD1"/>
    <w:p w:rsidR="005856FE" w:rsidRPr="004175BF" w:rsidRDefault="005856FE" w:rsidP="005856FE">
      <w:pPr>
        <w:pStyle w:val="NormalWeb"/>
        <w:spacing w:before="0" w:beforeAutospacing="0" w:after="0" w:afterAutospacing="0"/>
        <w:jc w:val="center"/>
        <w:rPr>
          <w:rStyle w:val="Strong"/>
          <w:rFonts w:ascii="Calibri" w:hAnsi="Calibri"/>
          <w:b w:val="0"/>
          <w:color w:val="000000"/>
        </w:rPr>
      </w:pPr>
      <w:r w:rsidRPr="004175BF">
        <w:rPr>
          <w:rStyle w:val="Emphasis"/>
          <w:rFonts w:ascii="Calibri" w:hAnsi="Calibri"/>
          <w:bCs/>
          <w:color w:val="000000"/>
        </w:rPr>
        <w:t>Into the Wild</w:t>
      </w:r>
      <w:r w:rsidRPr="004175BF">
        <w:rPr>
          <w:rStyle w:val="apple-converted-space"/>
          <w:rFonts w:ascii="Calibri" w:hAnsi="Calibri"/>
          <w:bCs/>
          <w:color w:val="000000"/>
        </w:rPr>
        <w:t> </w:t>
      </w:r>
      <w:r w:rsidRPr="004175BF">
        <w:rPr>
          <w:rStyle w:val="Strong"/>
          <w:rFonts w:ascii="Calibri" w:hAnsi="Calibri"/>
          <w:b w:val="0"/>
          <w:color w:val="000000"/>
        </w:rPr>
        <w:t>Written Response</w:t>
      </w:r>
    </w:p>
    <w:p w:rsidR="005856FE" w:rsidRPr="004175BF" w:rsidRDefault="005856FE" w:rsidP="005856FE">
      <w:pPr>
        <w:pStyle w:val="NormalWeb"/>
        <w:spacing w:before="0" w:beforeAutospacing="0" w:after="0" w:afterAutospacing="0"/>
        <w:jc w:val="center"/>
        <w:rPr>
          <w:rFonts w:ascii="Calibri" w:hAnsi="Calibri"/>
          <w:color w:val="000000"/>
        </w:rPr>
      </w:pPr>
    </w:p>
    <w:p w:rsidR="005856FE" w:rsidRPr="004175BF" w:rsidRDefault="005856FE" w:rsidP="005856FE">
      <w:pPr>
        <w:pStyle w:val="NormalWeb"/>
        <w:spacing w:before="0" w:beforeAutospacing="0" w:after="0" w:afterAutospacing="0"/>
        <w:ind w:firstLine="720"/>
        <w:rPr>
          <w:rFonts w:ascii="Calibri" w:hAnsi="Calibri"/>
          <w:color w:val="000000"/>
        </w:rPr>
      </w:pPr>
      <w:r w:rsidRPr="004175BF">
        <w:rPr>
          <w:rFonts w:ascii="Calibri" w:hAnsi="Calibri"/>
          <w:color w:val="000000"/>
        </w:rPr>
        <w:t xml:space="preserve">Jon </w:t>
      </w:r>
      <w:proofErr w:type="spellStart"/>
      <w:r w:rsidRPr="004175BF">
        <w:rPr>
          <w:rFonts w:ascii="Calibri" w:hAnsi="Calibri"/>
          <w:color w:val="000000"/>
        </w:rPr>
        <w:t>Krakauer</w:t>
      </w:r>
      <w:proofErr w:type="spellEnd"/>
      <w:r w:rsidRPr="004175BF">
        <w:rPr>
          <w:rFonts w:ascii="Calibri" w:hAnsi="Calibri"/>
          <w:color w:val="000000"/>
        </w:rPr>
        <w:t xml:space="preserve"> investigated the mystery of Chris McCandless and his choice to “walk into the wild.” In doing so, he explores the mentality of McCandless and other individuals who choose to reject society and live a life outside its boundaries. However, the motivations and intentions behind the “rebel” or “outcast” choice are not as easily defined.</w:t>
      </w:r>
    </w:p>
    <w:p w:rsidR="005856FE" w:rsidRPr="004175BF" w:rsidRDefault="005856FE" w:rsidP="005856FE">
      <w:pPr>
        <w:pStyle w:val="NormalWeb"/>
        <w:spacing w:before="0" w:beforeAutospacing="0" w:after="0" w:afterAutospacing="0"/>
        <w:rPr>
          <w:rFonts w:ascii="Calibri" w:hAnsi="Calibri"/>
          <w:color w:val="000000"/>
        </w:rPr>
      </w:pPr>
    </w:p>
    <w:p w:rsidR="005856FE" w:rsidRPr="004175BF" w:rsidRDefault="005856FE" w:rsidP="005856FE">
      <w:pPr>
        <w:pStyle w:val="NormalWeb"/>
        <w:spacing w:before="0" w:beforeAutospacing="0" w:after="0" w:afterAutospacing="0"/>
        <w:ind w:firstLine="720"/>
        <w:rPr>
          <w:rFonts w:ascii="Calibri" w:hAnsi="Calibri"/>
          <w:color w:val="000000"/>
        </w:rPr>
      </w:pPr>
      <w:r w:rsidRPr="004175BF">
        <w:rPr>
          <w:rStyle w:val="Strong"/>
          <w:rFonts w:ascii="Calibri" w:hAnsi="Calibri"/>
          <w:b w:val="0"/>
          <w:color w:val="000000"/>
        </w:rPr>
        <w:t xml:space="preserve">In a 3-page MLA-typed response, </w:t>
      </w:r>
      <w:r>
        <w:rPr>
          <w:rStyle w:val="Strong"/>
          <w:rFonts w:ascii="Calibri" w:hAnsi="Calibri"/>
          <w:b w:val="0"/>
          <w:color w:val="000000"/>
        </w:rPr>
        <w:t>analyze McCandless’s character and his motivations. E</w:t>
      </w:r>
      <w:r w:rsidRPr="004175BF">
        <w:rPr>
          <w:rStyle w:val="Strong"/>
          <w:rFonts w:ascii="Calibri" w:hAnsi="Calibri"/>
          <w:b w:val="0"/>
          <w:color w:val="000000"/>
        </w:rPr>
        <w:t xml:space="preserve">xplain the reasons why an individual such as McCandless, who had the advantages of wealth and education as well as opportunity, would choose to reject </w:t>
      </w:r>
      <w:r>
        <w:rPr>
          <w:rStyle w:val="Strong"/>
          <w:rFonts w:ascii="Calibri" w:hAnsi="Calibri"/>
          <w:b w:val="0"/>
          <w:color w:val="000000"/>
        </w:rPr>
        <w:t>society and choose his own path.</w:t>
      </w:r>
      <w:r w:rsidRPr="004175BF">
        <w:rPr>
          <w:rStyle w:val="apple-converted-space"/>
          <w:rFonts w:ascii="Calibri" w:hAnsi="Calibri"/>
          <w:color w:val="000000"/>
        </w:rPr>
        <w:t> </w:t>
      </w:r>
      <w:r w:rsidRPr="004175BF">
        <w:rPr>
          <w:rFonts w:ascii="Calibri" w:hAnsi="Calibri"/>
          <w:color w:val="000000"/>
        </w:rPr>
        <w:t>Use textual evidence from the novel and at least two other researched credible sources in order to supp</w:t>
      </w:r>
      <w:r>
        <w:rPr>
          <w:rFonts w:ascii="Calibri" w:hAnsi="Calibri"/>
          <w:color w:val="000000"/>
        </w:rPr>
        <w:t>ort your analysis of McCandless.</w:t>
      </w:r>
    </w:p>
    <w:p w:rsidR="005856FE" w:rsidRPr="004175BF" w:rsidRDefault="005856FE" w:rsidP="005856FE">
      <w:pPr>
        <w:pStyle w:val="NormalWeb"/>
        <w:spacing w:before="0" w:beforeAutospacing="0" w:after="0" w:afterAutospacing="0"/>
        <w:ind w:firstLine="720"/>
        <w:rPr>
          <w:rFonts w:ascii="Calibri" w:hAnsi="Calibri"/>
          <w:color w:val="000000"/>
        </w:rPr>
      </w:pPr>
    </w:p>
    <w:p w:rsidR="005856FE" w:rsidRPr="004175BF" w:rsidRDefault="005856FE" w:rsidP="005856FE">
      <w:pPr>
        <w:pStyle w:val="NormalWeb"/>
        <w:numPr>
          <w:ilvl w:val="0"/>
          <w:numId w:val="1"/>
        </w:numPr>
        <w:spacing w:before="0" w:beforeAutospacing="0" w:after="0" w:afterAutospacing="0"/>
        <w:rPr>
          <w:rFonts w:ascii="Calibri" w:hAnsi="Calibri"/>
          <w:color w:val="000000"/>
        </w:rPr>
      </w:pPr>
      <w:r w:rsidRPr="004175BF">
        <w:rPr>
          <w:rStyle w:val="Strong"/>
          <w:rFonts w:ascii="Calibri" w:hAnsi="Calibri"/>
          <w:b w:val="0"/>
          <w:color w:val="000000"/>
        </w:rPr>
        <w:t>In answering this question, you will draw upon the activities in the unit (RT journals, Character Analysis Chart, Socratic Seminar discussion/notes</w:t>
      </w:r>
      <w:r>
        <w:rPr>
          <w:rStyle w:val="Strong"/>
          <w:rFonts w:ascii="Calibri" w:hAnsi="Calibri"/>
          <w:b w:val="0"/>
          <w:color w:val="000000"/>
        </w:rPr>
        <w:t>, research of literature that inspired McCandless</w:t>
      </w:r>
      <w:r w:rsidRPr="004175BF">
        <w:rPr>
          <w:rStyle w:val="Strong"/>
          <w:rFonts w:ascii="Calibri" w:hAnsi="Calibri"/>
          <w:b w:val="0"/>
          <w:color w:val="000000"/>
        </w:rPr>
        <w:t>) which answered these essential questions:</w:t>
      </w:r>
    </w:p>
    <w:p w:rsidR="005856FE" w:rsidRPr="004175BF" w:rsidRDefault="005856FE" w:rsidP="005856FE">
      <w:pPr>
        <w:pStyle w:val="NormalWeb"/>
        <w:numPr>
          <w:ilvl w:val="1"/>
          <w:numId w:val="1"/>
        </w:numPr>
        <w:spacing w:before="0" w:beforeAutospacing="0" w:after="0" w:afterAutospacing="0"/>
        <w:rPr>
          <w:rFonts w:ascii="Calibri" w:hAnsi="Calibri"/>
          <w:color w:val="000000"/>
        </w:rPr>
      </w:pPr>
      <w:r w:rsidRPr="004175BF">
        <w:rPr>
          <w:rFonts w:ascii="Calibri" w:hAnsi="Calibri"/>
          <w:color w:val="000000"/>
        </w:rPr>
        <w:t>What motivated McCandless? What perceptions does society have of people like McCandless and why? Are these perceptions accurate? Why or why not?</w:t>
      </w:r>
    </w:p>
    <w:p w:rsidR="005856FE" w:rsidRPr="005856FE" w:rsidRDefault="005856FE" w:rsidP="005856FE">
      <w:pPr>
        <w:pStyle w:val="NormalWeb"/>
        <w:numPr>
          <w:ilvl w:val="0"/>
          <w:numId w:val="1"/>
        </w:numPr>
        <w:spacing w:before="0" w:beforeAutospacing="0" w:after="0" w:afterAutospacing="0"/>
        <w:rPr>
          <w:rFonts w:ascii="Calibri" w:hAnsi="Calibri"/>
          <w:color w:val="000000"/>
        </w:rPr>
      </w:pPr>
      <w:r w:rsidRPr="004175BF">
        <w:rPr>
          <w:rFonts w:ascii="Calibri" w:hAnsi="Calibri"/>
          <w:color w:val="000000"/>
        </w:rPr>
        <w:t>Your conclusion is your</w:t>
      </w:r>
      <w:r w:rsidRPr="004175BF">
        <w:rPr>
          <w:rStyle w:val="apple-converted-space"/>
          <w:rFonts w:ascii="Calibri" w:hAnsi="Calibri"/>
          <w:color w:val="000000"/>
        </w:rPr>
        <w:t> </w:t>
      </w:r>
      <w:r w:rsidRPr="004175BF">
        <w:rPr>
          <w:rStyle w:val="Strong"/>
          <w:rFonts w:ascii="Calibri" w:hAnsi="Calibri"/>
          <w:b w:val="0"/>
          <w:color w:val="000000"/>
        </w:rPr>
        <w:t>PURPOSE</w:t>
      </w:r>
      <w:r w:rsidRPr="004175BF">
        <w:rPr>
          <w:rFonts w:ascii="Calibri" w:hAnsi="Calibri"/>
          <w:color w:val="000000"/>
        </w:rPr>
        <w:t>. After analyzing McCandless, do we learn that there is something wrong with the individual or the society he</w:t>
      </w:r>
      <w:bookmarkStart w:id="0" w:name="_GoBack"/>
      <w:bookmarkEnd w:id="0"/>
      <w:r w:rsidRPr="004175BF">
        <w:rPr>
          <w:rFonts w:ascii="Calibri" w:hAnsi="Calibri"/>
          <w:color w:val="000000"/>
        </w:rPr>
        <w:t xml:space="preserve"> rejects? Why is this answer important to understand?</w:t>
      </w:r>
    </w:p>
    <w:sectPr w:rsidR="005856FE" w:rsidRPr="00585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B2E"/>
    <w:multiLevelType w:val="hybridMultilevel"/>
    <w:tmpl w:val="4B9AB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5BF"/>
    <w:rsid w:val="00103DB1"/>
    <w:rsid w:val="00301813"/>
    <w:rsid w:val="004175BF"/>
    <w:rsid w:val="005856FE"/>
    <w:rsid w:val="00C31AD1"/>
    <w:rsid w:val="00E6076F"/>
    <w:rsid w:val="00E85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75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75BF"/>
    <w:rPr>
      <w:b/>
      <w:bCs/>
    </w:rPr>
  </w:style>
  <w:style w:type="character" w:styleId="Emphasis">
    <w:name w:val="Emphasis"/>
    <w:basedOn w:val="DefaultParagraphFont"/>
    <w:uiPriority w:val="20"/>
    <w:qFormat/>
    <w:rsid w:val="004175BF"/>
    <w:rPr>
      <w:i/>
      <w:iCs/>
    </w:rPr>
  </w:style>
  <w:style w:type="character" w:customStyle="1" w:styleId="apple-converted-space">
    <w:name w:val="apple-converted-space"/>
    <w:basedOn w:val="DefaultParagraphFont"/>
    <w:rsid w:val="004175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75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75BF"/>
    <w:rPr>
      <w:b/>
      <w:bCs/>
    </w:rPr>
  </w:style>
  <w:style w:type="character" w:styleId="Emphasis">
    <w:name w:val="Emphasis"/>
    <w:basedOn w:val="DefaultParagraphFont"/>
    <w:uiPriority w:val="20"/>
    <w:qFormat/>
    <w:rsid w:val="004175BF"/>
    <w:rPr>
      <w:i/>
      <w:iCs/>
    </w:rPr>
  </w:style>
  <w:style w:type="character" w:customStyle="1" w:styleId="apple-converted-space">
    <w:name w:val="apple-converted-space"/>
    <w:basedOn w:val="DefaultParagraphFont"/>
    <w:rsid w:val="00417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Corona Norco School District</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King</dc:creator>
  <cp:lastModifiedBy>Stephanie King</cp:lastModifiedBy>
  <cp:revision>4</cp:revision>
  <dcterms:created xsi:type="dcterms:W3CDTF">2014-11-20T15:24:00Z</dcterms:created>
  <dcterms:modified xsi:type="dcterms:W3CDTF">2014-11-21T18:31:00Z</dcterms:modified>
</cp:coreProperties>
</file>