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174996">
      <w:r w:rsidRPr="00174996">
        <w:drawing>
          <wp:inline distT="0" distB="0" distL="0" distR="0" wp14:anchorId="3F2288A2" wp14:editId="2AE08CD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96" w:rsidRDefault="00174996">
      <w:r>
        <w:t>Absent students: Please pick a logical appeal and a topic. Write a script showing how you would act out a short skit. The script should focus only on one logical appeal.</w:t>
      </w:r>
      <w:bookmarkStart w:id="0" w:name="_GoBack"/>
      <w:bookmarkEnd w:id="0"/>
    </w:p>
    <w:sectPr w:rsidR="0017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6"/>
    <w:rsid w:val="00174996"/>
    <w:rsid w:val="002C4803"/>
    <w:rsid w:val="002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2015-09-02T23:52:00Z</dcterms:created>
  <dcterms:modified xsi:type="dcterms:W3CDTF">2015-09-03T00:00:00Z</dcterms:modified>
</cp:coreProperties>
</file>